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5B09989" w:rsidR="00C8741C" w:rsidRDefault="00000000" w:rsidP="00C8741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object w:dxaOrig="1440" w:dyaOrig="1440" w14:anchorId="14AA7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pt;margin-top:-7pt;width:76pt;height:78pt;z-index:251657728">
            <v:imagedata r:id="rId11" o:title=""/>
            <w10:wrap type="square" side="right"/>
          </v:shape>
          <o:OLEObject Type="Embed" ProgID="WPDraw30.Drawing" ShapeID="_x0000_s1026" DrawAspect="Content" ObjectID="_1722688004" r:id="rId12"/>
        </w:object>
      </w:r>
    </w:p>
    <w:p w14:paraId="7CB8506D" w14:textId="77777777" w:rsidR="00C8741C" w:rsidRPr="00C8741C" w:rsidRDefault="003F171B" w:rsidP="00C8741C">
      <w:pPr>
        <w:jc w:val="center"/>
        <w:rPr>
          <w:rFonts w:ascii="Arial Black" w:hAnsi="Arial Black"/>
          <w:b/>
          <w:sz w:val="28"/>
          <w:szCs w:val="28"/>
        </w:rPr>
      </w:pPr>
      <w:r w:rsidRPr="00C8741C">
        <w:rPr>
          <w:rFonts w:ascii="Arial Black" w:hAnsi="Arial Black"/>
          <w:b/>
          <w:sz w:val="28"/>
          <w:szCs w:val="28"/>
        </w:rPr>
        <w:t>RE</w:t>
      </w:r>
      <w:r w:rsidR="00D33CC0" w:rsidRPr="00C8741C">
        <w:rPr>
          <w:rFonts w:ascii="Arial Black" w:hAnsi="Arial Black"/>
          <w:b/>
          <w:sz w:val="28"/>
          <w:szCs w:val="28"/>
        </w:rPr>
        <w:t xml:space="preserve">FERRAL FOR </w:t>
      </w:r>
      <w:r w:rsidRPr="00C8741C">
        <w:rPr>
          <w:rFonts w:ascii="Arial Black" w:hAnsi="Arial Black"/>
          <w:b/>
          <w:sz w:val="28"/>
          <w:szCs w:val="28"/>
        </w:rPr>
        <w:t>SERVICES</w:t>
      </w:r>
      <w:r w:rsidR="00AF44D1" w:rsidRPr="00C8741C">
        <w:rPr>
          <w:rFonts w:ascii="Arial Black" w:hAnsi="Arial Black"/>
          <w:b/>
          <w:sz w:val="28"/>
          <w:szCs w:val="28"/>
        </w:rPr>
        <w:t xml:space="preserve"> DOCUMENTATION</w:t>
      </w:r>
    </w:p>
    <w:p w14:paraId="1515F416" w14:textId="0292672F" w:rsidR="00C8741C" w:rsidRPr="00C8741C" w:rsidRDefault="00B774C7" w:rsidP="00C8741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1CF229A9">
        <w:rPr>
          <w:rFonts w:ascii="Arial" w:hAnsi="Arial" w:cs="Arial"/>
          <w:i/>
          <w:iCs/>
          <w:sz w:val="18"/>
          <w:szCs w:val="18"/>
        </w:rPr>
        <w:t xml:space="preserve"> </w:t>
      </w:r>
      <w:r w:rsidR="003F171B" w:rsidRPr="1CF229A9">
        <w:rPr>
          <w:rFonts w:ascii="Arial" w:hAnsi="Arial" w:cs="Arial"/>
          <w:i/>
          <w:iCs/>
          <w:sz w:val="18"/>
          <w:szCs w:val="18"/>
        </w:rPr>
        <w:t xml:space="preserve">This form is to </w:t>
      </w:r>
      <w:r w:rsidR="003F171B" w:rsidRPr="1CF229A9">
        <w:rPr>
          <w:rFonts w:ascii="Arial" w:hAnsi="Arial" w:cs="Arial"/>
          <w:i/>
          <w:iCs/>
          <w:sz w:val="18"/>
          <w:szCs w:val="18"/>
          <w:u w:val="single"/>
        </w:rPr>
        <w:t>do</w:t>
      </w:r>
      <w:r w:rsidR="0099114D" w:rsidRPr="1CF229A9">
        <w:rPr>
          <w:rFonts w:ascii="Arial" w:hAnsi="Arial" w:cs="Arial"/>
          <w:i/>
          <w:iCs/>
          <w:sz w:val="18"/>
          <w:szCs w:val="18"/>
          <w:u w:val="single"/>
        </w:rPr>
        <w:t>cument</w:t>
      </w:r>
      <w:r w:rsidR="0099114D" w:rsidRPr="1CF229A9">
        <w:rPr>
          <w:rFonts w:ascii="Arial" w:hAnsi="Arial" w:cs="Arial"/>
          <w:i/>
          <w:iCs/>
          <w:sz w:val="18"/>
          <w:szCs w:val="18"/>
        </w:rPr>
        <w:t xml:space="preserve"> referrals to</w:t>
      </w:r>
      <w:r w:rsidR="003F171B" w:rsidRPr="1CF229A9">
        <w:rPr>
          <w:rFonts w:ascii="Arial" w:hAnsi="Arial" w:cs="Arial"/>
          <w:i/>
          <w:iCs/>
          <w:sz w:val="18"/>
          <w:szCs w:val="18"/>
        </w:rPr>
        <w:t xml:space="preserve"> providers</w:t>
      </w:r>
      <w:r w:rsidR="00E94D46" w:rsidRPr="1CF229A9">
        <w:rPr>
          <w:rFonts w:ascii="Arial" w:hAnsi="Arial" w:cs="Arial"/>
          <w:i/>
          <w:iCs/>
          <w:sz w:val="18"/>
          <w:szCs w:val="18"/>
        </w:rPr>
        <w:t xml:space="preserve"> for services</w:t>
      </w:r>
      <w:r w:rsidR="003F171B" w:rsidRPr="1CF229A9">
        <w:rPr>
          <w:rFonts w:ascii="Arial" w:hAnsi="Arial" w:cs="Arial"/>
          <w:i/>
          <w:iCs/>
          <w:sz w:val="18"/>
          <w:szCs w:val="18"/>
        </w:rPr>
        <w:t xml:space="preserve"> other than the </w:t>
      </w:r>
      <w:r w:rsidR="00C82524" w:rsidRPr="1CF229A9">
        <w:rPr>
          <w:rFonts w:ascii="Arial" w:hAnsi="Arial" w:cs="Arial"/>
          <w:i/>
          <w:iCs/>
          <w:sz w:val="18"/>
          <w:szCs w:val="18"/>
        </w:rPr>
        <w:t xml:space="preserve">diocesan </w:t>
      </w:r>
      <w:r w:rsidR="00C3450D" w:rsidRPr="1CF229A9">
        <w:rPr>
          <w:rFonts w:ascii="Arial" w:hAnsi="Arial" w:cs="Arial"/>
          <w:i/>
          <w:iCs/>
          <w:sz w:val="18"/>
          <w:szCs w:val="18"/>
        </w:rPr>
        <w:t>agency’s PC-IRU program</w:t>
      </w:r>
      <w:r w:rsidR="003F171B" w:rsidRPr="1CF229A9">
        <w:rPr>
          <w:rFonts w:ascii="Arial" w:hAnsi="Arial" w:cs="Arial"/>
          <w:i/>
          <w:iCs/>
          <w:sz w:val="18"/>
          <w:szCs w:val="18"/>
        </w:rPr>
        <w:t>.</w:t>
      </w:r>
      <w:r w:rsidR="005C2AA7" w:rsidRPr="1CF229A9">
        <w:rPr>
          <w:rFonts w:ascii="Arial" w:hAnsi="Arial" w:cs="Arial"/>
          <w:i/>
          <w:iCs/>
          <w:sz w:val="18"/>
          <w:szCs w:val="18"/>
        </w:rPr>
        <w:t xml:space="preserve">  It is also a tool for documenting when clients access/receive services.</w:t>
      </w:r>
    </w:p>
    <w:p w14:paraId="0A37501D" w14:textId="77777777" w:rsidR="00C8741C" w:rsidRPr="00E94D46" w:rsidRDefault="00C8741C">
      <w:pPr>
        <w:rPr>
          <w:b/>
          <w:sz w:val="22"/>
        </w:rPr>
      </w:pPr>
    </w:p>
    <w:p w14:paraId="5DAB6C7B" w14:textId="77777777" w:rsidR="00C8741C" w:rsidRDefault="00834DC9" w:rsidP="00834DC9">
      <w:pPr>
        <w:tabs>
          <w:tab w:val="left" w:pos="360"/>
          <w:tab w:val="left" w:pos="720"/>
        </w:tabs>
        <w:ind w:left="-180" w:firstLine="180"/>
        <w:rPr>
          <w:rFonts w:ascii="Arial" w:hAnsi="Arial" w:cs="Arial"/>
          <w:b/>
          <w:sz w:val="20"/>
          <w:szCs w:val="16"/>
        </w:rPr>
      </w:pPr>
      <w:r w:rsidRPr="00E94D46">
        <w:rPr>
          <w:rFonts w:ascii="Arial" w:hAnsi="Arial" w:cs="Arial"/>
          <w:b/>
          <w:sz w:val="20"/>
          <w:szCs w:val="16"/>
        </w:rPr>
        <w:tab/>
      </w:r>
    </w:p>
    <w:p w14:paraId="6A05A809" w14:textId="77777777" w:rsidR="00C8741C" w:rsidRDefault="00C8741C" w:rsidP="00C8741C">
      <w:pPr>
        <w:rPr>
          <w:rFonts w:ascii="Arial" w:hAnsi="Arial" w:cs="Arial"/>
          <w:b/>
          <w:sz w:val="20"/>
          <w:szCs w:val="20"/>
        </w:rPr>
      </w:pPr>
    </w:p>
    <w:p w14:paraId="19317590" w14:textId="5AA344A7" w:rsidR="00C8741C" w:rsidRPr="00E94D46" w:rsidRDefault="00C8741C" w:rsidP="1CF229A9">
      <w:pPr>
        <w:rPr>
          <w:rFonts w:ascii="Arial" w:hAnsi="Arial" w:cs="Arial"/>
          <w:b/>
          <w:bCs/>
          <w:sz w:val="20"/>
          <w:szCs w:val="20"/>
        </w:rPr>
      </w:pPr>
      <w:r w:rsidRPr="1CF229A9">
        <w:rPr>
          <w:rFonts w:ascii="Arial" w:hAnsi="Arial" w:cs="Arial"/>
          <w:b/>
          <w:bCs/>
          <w:sz w:val="20"/>
          <w:szCs w:val="20"/>
        </w:rPr>
        <w:t>CLIENT NAME(S</w:t>
      </w:r>
      <w:proofErr w:type="gramStart"/>
      <w:r w:rsidRPr="1CF229A9">
        <w:rPr>
          <w:rFonts w:ascii="Arial" w:hAnsi="Arial" w:cs="Arial"/>
          <w:b/>
          <w:bCs/>
          <w:sz w:val="20"/>
          <w:szCs w:val="20"/>
        </w:rPr>
        <w:t>):_</w:t>
      </w:r>
      <w:proofErr w:type="gramEnd"/>
      <w:r w:rsidRPr="1CF229A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A39BBE3" w14:textId="77777777" w:rsidR="00C8741C" w:rsidRPr="00E94D46" w:rsidRDefault="00C8741C" w:rsidP="00C8741C">
      <w:pPr>
        <w:rPr>
          <w:rFonts w:ascii="Arial" w:hAnsi="Arial" w:cs="Arial"/>
          <w:b/>
          <w:sz w:val="20"/>
          <w:szCs w:val="20"/>
        </w:rPr>
      </w:pPr>
    </w:p>
    <w:p w14:paraId="300C596E" w14:textId="1B85AFCF" w:rsidR="00C8741C" w:rsidRPr="00E94D46" w:rsidRDefault="00C8741C" w:rsidP="1CF229A9">
      <w:pPr>
        <w:rPr>
          <w:rFonts w:ascii="Arial" w:hAnsi="Arial" w:cs="Arial"/>
          <w:b/>
          <w:bCs/>
          <w:sz w:val="20"/>
          <w:szCs w:val="20"/>
        </w:rPr>
      </w:pPr>
      <w:r w:rsidRPr="1CF229A9">
        <w:rPr>
          <w:rFonts w:ascii="Arial" w:hAnsi="Arial" w:cs="Arial"/>
          <w:b/>
          <w:bCs/>
          <w:sz w:val="20"/>
          <w:szCs w:val="20"/>
        </w:rPr>
        <w:t xml:space="preserve">CASE </w:t>
      </w:r>
      <w:proofErr w:type="gramStart"/>
      <w:r w:rsidRPr="1CF229A9">
        <w:rPr>
          <w:rFonts w:ascii="Arial" w:hAnsi="Arial" w:cs="Arial"/>
          <w:b/>
          <w:bCs/>
          <w:sz w:val="20"/>
          <w:szCs w:val="20"/>
        </w:rPr>
        <w:t>NUMBER:_</w:t>
      </w:r>
      <w:proofErr w:type="gramEnd"/>
      <w:r w:rsidRPr="1CF229A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14:paraId="41C8F396" w14:textId="77777777" w:rsidR="00C8741C" w:rsidRPr="00E94D46" w:rsidRDefault="00C8741C">
      <w:pPr>
        <w:ind w:left="-180" w:firstLine="180"/>
        <w:rPr>
          <w:rFonts w:ascii="Arial" w:hAnsi="Arial"/>
          <w:b/>
          <w:sz w:val="20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430"/>
        <w:gridCol w:w="6120"/>
      </w:tblGrid>
      <w:tr w:rsidR="002A2490" w14:paraId="53C818DD" w14:textId="77777777">
        <w:tc>
          <w:tcPr>
            <w:tcW w:w="2178" w:type="dxa"/>
            <w:shd w:val="clear" w:color="auto" w:fill="BDD6EE"/>
          </w:tcPr>
          <w:p w14:paraId="0383F8DD" w14:textId="12F0DE92" w:rsidR="002A2490" w:rsidRDefault="002A249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Date of referral</w:t>
            </w:r>
          </w:p>
        </w:tc>
        <w:tc>
          <w:tcPr>
            <w:tcW w:w="2430" w:type="dxa"/>
            <w:shd w:val="clear" w:color="auto" w:fill="BDD6EE"/>
          </w:tcPr>
          <w:p w14:paraId="52EBF474" w14:textId="1798C599" w:rsidR="002A2490" w:rsidRDefault="002A249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Referral Type</w:t>
            </w:r>
          </w:p>
        </w:tc>
        <w:tc>
          <w:tcPr>
            <w:tcW w:w="6120" w:type="dxa"/>
            <w:shd w:val="clear" w:color="auto" w:fill="BDD6EE"/>
          </w:tcPr>
          <w:p w14:paraId="01943F42" w14:textId="71D2D7D8" w:rsidR="002A2490" w:rsidRDefault="002A249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Organization and Contact Info for Referral</w:t>
            </w:r>
          </w:p>
        </w:tc>
      </w:tr>
      <w:tr w:rsidR="002A2490" w14:paraId="31241372" w14:textId="77777777">
        <w:trPr>
          <w:trHeight w:val="1245"/>
        </w:trPr>
        <w:tc>
          <w:tcPr>
            <w:tcW w:w="2178" w:type="dxa"/>
            <w:shd w:val="clear" w:color="auto" w:fill="auto"/>
          </w:tcPr>
          <w:p w14:paraId="234775B5" w14:textId="312267C0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C61AE"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  <w:t>8/15/22</w:t>
            </w:r>
          </w:p>
        </w:tc>
        <w:tc>
          <w:tcPr>
            <w:tcW w:w="2430" w:type="dxa"/>
            <w:shd w:val="clear" w:color="auto" w:fill="auto"/>
          </w:tcPr>
          <w:p w14:paraId="685F77BE" w14:textId="77777777" w:rsidR="007F523E" w:rsidRDefault="007F523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7F523E"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  <w:t>Ex:</w:t>
            </w:r>
          </w:p>
          <w:p w14:paraId="5341FD39" w14:textId="3FC44A34" w:rsidR="002A2490" w:rsidRPr="007F523E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7F523E"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  <w:t>WIC application started</w:t>
            </w:r>
          </w:p>
        </w:tc>
        <w:tc>
          <w:tcPr>
            <w:tcW w:w="6120" w:type="dxa"/>
            <w:shd w:val="clear" w:color="auto" w:fill="auto"/>
          </w:tcPr>
          <w:p w14:paraId="54CFAA91" w14:textId="77777777" w:rsidR="007F523E" w:rsidRDefault="007F523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7F523E"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  <w:t xml:space="preserve">Ex: </w:t>
            </w:r>
          </w:p>
          <w:p w14:paraId="6FB61933" w14:textId="31819F79" w:rsidR="002A2490" w:rsidRPr="007F523E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7F523E">
              <w:rPr>
                <w:rFonts w:ascii="Calibri" w:eastAsia="Calibri" w:hAnsi="Calibri" w:cs="Calibri"/>
                <w:i/>
                <w:iCs/>
                <w:color w:val="BFBFBF" w:themeColor="background1" w:themeShade="BF"/>
                <w:sz w:val="20"/>
                <w:szCs w:val="20"/>
              </w:rPr>
              <w:t>Samantha J., 123-444-5567, works at office on 123 Main Street</w:t>
            </w:r>
          </w:p>
        </w:tc>
      </w:tr>
      <w:tr w:rsidR="002A2490" w14:paraId="62E6CB00" w14:textId="77777777">
        <w:trPr>
          <w:trHeight w:val="1335"/>
        </w:trPr>
        <w:tc>
          <w:tcPr>
            <w:tcW w:w="2178" w:type="dxa"/>
            <w:shd w:val="clear" w:color="auto" w:fill="auto"/>
          </w:tcPr>
          <w:p w14:paraId="6FD14278" w14:textId="1E96671C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A911C70" w14:textId="0E84455C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555D251" w14:textId="03091556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A2490" w14:paraId="73A3E340" w14:textId="77777777">
        <w:trPr>
          <w:trHeight w:val="1335"/>
        </w:trPr>
        <w:tc>
          <w:tcPr>
            <w:tcW w:w="2178" w:type="dxa"/>
            <w:shd w:val="clear" w:color="auto" w:fill="auto"/>
          </w:tcPr>
          <w:p w14:paraId="0E072C66" w14:textId="0AFE5BD1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095017D" w14:textId="5060EF6A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C1B4959" w14:textId="31ECCEF6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2490" w14:paraId="00F48024" w14:textId="77777777">
        <w:trPr>
          <w:trHeight w:val="1335"/>
        </w:trPr>
        <w:tc>
          <w:tcPr>
            <w:tcW w:w="2178" w:type="dxa"/>
            <w:shd w:val="clear" w:color="auto" w:fill="auto"/>
          </w:tcPr>
          <w:p w14:paraId="2C235D31" w14:textId="5B150EB5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E52D148" w14:textId="671513DE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3FEE112D" w14:textId="02769517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2490" w14:paraId="198ECAD6" w14:textId="77777777">
        <w:trPr>
          <w:trHeight w:val="1335"/>
        </w:trPr>
        <w:tc>
          <w:tcPr>
            <w:tcW w:w="2178" w:type="dxa"/>
            <w:shd w:val="clear" w:color="auto" w:fill="auto"/>
          </w:tcPr>
          <w:p w14:paraId="7743BB2F" w14:textId="51E20EEB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08D7355" w14:textId="5C3ED983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0DAF0287" w14:textId="2EA81D3E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2490" w14:paraId="40D0BCB3" w14:textId="77777777">
        <w:trPr>
          <w:trHeight w:val="1335"/>
        </w:trPr>
        <w:tc>
          <w:tcPr>
            <w:tcW w:w="2178" w:type="dxa"/>
            <w:shd w:val="clear" w:color="auto" w:fill="auto"/>
          </w:tcPr>
          <w:p w14:paraId="7D02CD05" w14:textId="68632D0D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D00CEF5" w14:textId="24654618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2856A6C" w14:textId="6B7FE446" w:rsidR="002A2490" w:rsidRDefault="002A2490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4E871BC" w14:textId="2D9A7122" w:rsidR="00C3450D" w:rsidRPr="00E94D46" w:rsidRDefault="00C3450D" w:rsidP="1CF229A9">
      <w:pPr>
        <w:ind w:left="-180" w:firstLine="180"/>
        <w:rPr>
          <w:rFonts w:ascii="Arial" w:hAnsi="Arial"/>
          <w:b/>
          <w:bCs/>
          <w:sz w:val="20"/>
          <w:szCs w:val="20"/>
        </w:rPr>
      </w:pPr>
    </w:p>
    <w:sectPr w:rsidR="00C3450D" w:rsidRPr="00E94D46" w:rsidSect="002A4582">
      <w:headerReference w:type="default" r:id="rId13"/>
      <w:footerReference w:type="default" r:id="rId14"/>
      <w:pgSz w:w="12240" w:h="15840" w:code="1"/>
      <w:pgMar w:top="36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E48D" w14:textId="77777777" w:rsidR="00AD7AB7" w:rsidRDefault="00AD7AB7">
      <w:r>
        <w:separator/>
      </w:r>
    </w:p>
  </w:endnote>
  <w:endnote w:type="continuationSeparator" w:id="0">
    <w:p w14:paraId="0B13C7D4" w14:textId="77777777" w:rsidR="00AD7AB7" w:rsidRDefault="00AD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5237" w14:textId="77777777" w:rsidR="00457B52" w:rsidRPr="00E94D46" w:rsidRDefault="001346D4" w:rsidP="5C23E795">
    <w:pPr>
      <w:tabs>
        <w:tab w:val="left" w:pos="2400"/>
        <w:tab w:val="right" w:pos="10800"/>
      </w:tabs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5C23E795" w:rsidRPr="5C23E795">
      <w:rPr>
        <w:rFonts w:ascii="Arial" w:hAnsi="Arial"/>
        <w:b/>
        <w:bCs/>
        <w:sz w:val="16"/>
        <w:szCs w:val="16"/>
      </w:rPr>
      <w:t xml:space="preserve"> (PC-IRU-06) Client Service Referral Form 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1811" w14:textId="77777777" w:rsidR="00AD7AB7" w:rsidRDefault="00AD7AB7">
      <w:r>
        <w:separator/>
      </w:r>
    </w:p>
  </w:footnote>
  <w:footnote w:type="continuationSeparator" w:id="0">
    <w:p w14:paraId="336AAB23" w14:textId="77777777" w:rsidR="00AD7AB7" w:rsidRDefault="00AD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23E795" w14:paraId="4B00421E" w14:textId="77777777" w:rsidTr="5C23E795">
      <w:tc>
        <w:tcPr>
          <w:tcW w:w="3600" w:type="dxa"/>
        </w:tcPr>
        <w:p w14:paraId="4826E295" w14:textId="4D85D79D" w:rsidR="5C23E795" w:rsidRDefault="5C23E795" w:rsidP="5C23E795">
          <w:pPr>
            <w:pStyle w:val="Header"/>
            <w:ind w:left="-115"/>
          </w:pPr>
        </w:p>
      </w:tc>
      <w:tc>
        <w:tcPr>
          <w:tcW w:w="3600" w:type="dxa"/>
        </w:tcPr>
        <w:p w14:paraId="1B10A91A" w14:textId="27A32CCE" w:rsidR="5C23E795" w:rsidRDefault="5C23E795" w:rsidP="5C23E795">
          <w:pPr>
            <w:pStyle w:val="Header"/>
            <w:jc w:val="center"/>
          </w:pPr>
        </w:p>
      </w:tc>
      <w:tc>
        <w:tcPr>
          <w:tcW w:w="3600" w:type="dxa"/>
        </w:tcPr>
        <w:p w14:paraId="34FB4652" w14:textId="779D59F2" w:rsidR="5C23E795" w:rsidRDefault="5C23E795" w:rsidP="5C23E795">
          <w:pPr>
            <w:pStyle w:val="Header"/>
            <w:ind w:right="-115"/>
            <w:jc w:val="right"/>
          </w:pPr>
        </w:p>
      </w:tc>
    </w:tr>
  </w:tbl>
  <w:p w14:paraId="6A1925BC" w14:textId="5B04B8E5" w:rsidR="5C23E795" w:rsidRDefault="5C23E795" w:rsidP="5C23E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4E4"/>
    <w:multiLevelType w:val="hybridMultilevel"/>
    <w:tmpl w:val="B1B29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97FF4"/>
    <w:multiLevelType w:val="hybridMultilevel"/>
    <w:tmpl w:val="676406AA"/>
    <w:lvl w:ilvl="0" w:tplc="6122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31238"/>
    <w:multiLevelType w:val="hybridMultilevel"/>
    <w:tmpl w:val="356A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4572B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9E773C4"/>
    <w:multiLevelType w:val="hybridMultilevel"/>
    <w:tmpl w:val="4C388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00C1B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1660393"/>
    <w:multiLevelType w:val="hybridMultilevel"/>
    <w:tmpl w:val="0BAC18EE"/>
    <w:lvl w:ilvl="0" w:tplc="369A1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DA272D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633E7E48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6CF369C7"/>
    <w:multiLevelType w:val="hybridMultilevel"/>
    <w:tmpl w:val="317E0EBE"/>
    <w:lvl w:ilvl="0" w:tplc="173A4B4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D28782C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966500302">
    <w:abstractNumId w:val="1"/>
  </w:num>
  <w:num w:numId="2" w16cid:durableId="1794714231">
    <w:abstractNumId w:val="3"/>
  </w:num>
  <w:num w:numId="3" w16cid:durableId="266427009">
    <w:abstractNumId w:val="2"/>
  </w:num>
  <w:num w:numId="4" w16cid:durableId="1076245524">
    <w:abstractNumId w:val="5"/>
  </w:num>
  <w:num w:numId="5" w16cid:durableId="1994792700">
    <w:abstractNumId w:val="10"/>
  </w:num>
  <w:num w:numId="6" w16cid:durableId="539823667">
    <w:abstractNumId w:val="8"/>
  </w:num>
  <w:num w:numId="7" w16cid:durableId="1467505504">
    <w:abstractNumId w:val="7"/>
  </w:num>
  <w:num w:numId="8" w16cid:durableId="1303727262">
    <w:abstractNumId w:val="0"/>
  </w:num>
  <w:num w:numId="9" w16cid:durableId="1202476359">
    <w:abstractNumId w:val="4"/>
  </w:num>
  <w:num w:numId="10" w16cid:durableId="1201088036">
    <w:abstractNumId w:val="6"/>
  </w:num>
  <w:num w:numId="11" w16cid:durableId="760443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8"/>
    <w:rsid w:val="00007248"/>
    <w:rsid w:val="000431BC"/>
    <w:rsid w:val="00065751"/>
    <w:rsid w:val="000C7838"/>
    <w:rsid w:val="00114B77"/>
    <w:rsid w:val="001346D4"/>
    <w:rsid w:val="00151CAE"/>
    <w:rsid w:val="001564BE"/>
    <w:rsid w:val="001B092F"/>
    <w:rsid w:val="001C61AE"/>
    <w:rsid w:val="0028234B"/>
    <w:rsid w:val="002A2490"/>
    <w:rsid w:val="002A4582"/>
    <w:rsid w:val="002E7B1D"/>
    <w:rsid w:val="0037366A"/>
    <w:rsid w:val="003E3EF9"/>
    <w:rsid w:val="003F171B"/>
    <w:rsid w:val="0044164E"/>
    <w:rsid w:val="00446ABB"/>
    <w:rsid w:val="00457B52"/>
    <w:rsid w:val="00491035"/>
    <w:rsid w:val="004F332E"/>
    <w:rsid w:val="005C2AA7"/>
    <w:rsid w:val="00671528"/>
    <w:rsid w:val="006B11F0"/>
    <w:rsid w:val="006D2073"/>
    <w:rsid w:val="00733E86"/>
    <w:rsid w:val="00754DCC"/>
    <w:rsid w:val="00791527"/>
    <w:rsid w:val="007F523E"/>
    <w:rsid w:val="00834DC9"/>
    <w:rsid w:val="00880E28"/>
    <w:rsid w:val="008E5A7A"/>
    <w:rsid w:val="00933E80"/>
    <w:rsid w:val="0099114D"/>
    <w:rsid w:val="009A60A7"/>
    <w:rsid w:val="00A47CE3"/>
    <w:rsid w:val="00AB339D"/>
    <w:rsid w:val="00AD5D35"/>
    <w:rsid w:val="00AD7AB7"/>
    <w:rsid w:val="00AE5D47"/>
    <w:rsid w:val="00AF44D1"/>
    <w:rsid w:val="00B774C7"/>
    <w:rsid w:val="00C3450D"/>
    <w:rsid w:val="00C82524"/>
    <w:rsid w:val="00C8741C"/>
    <w:rsid w:val="00C9176A"/>
    <w:rsid w:val="00CA4360"/>
    <w:rsid w:val="00CD74A2"/>
    <w:rsid w:val="00D26899"/>
    <w:rsid w:val="00D33CC0"/>
    <w:rsid w:val="00DD22A2"/>
    <w:rsid w:val="00E1525F"/>
    <w:rsid w:val="00E505A7"/>
    <w:rsid w:val="00E836C8"/>
    <w:rsid w:val="00E94D46"/>
    <w:rsid w:val="00F078BA"/>
    <w:rsid w:val="00F949A2"/>
    <w:rsid w:val="00FB6A0D"/>
    <w:rsid w:val="00FD26C1"/>
    <w:rsid w:val="16DF7E72"/>
    <w:rsid w:val="170B54A4"/>
    <w:rsid w:val="1855748E"/>
    <w:rsid w:val="1A0E35BB"/>
    <w:rsid w:val="1CF229A9"/>
    <w:rsid w:val="43457506"/>
    <w:rsid w:val="58243F31"/>
    <w:rsid w:val="5C23E795"/>
    <w:rsid w:val="5F6471D0"/>
    <w:rsid w:val="7857589C"/>
    <w:rsid w:val="7B124B17"/>
    <w:rsid w:val="7DDA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97CCBB"/>
  <w15:docId w15:val="{DC2DD13C-C64A-4733-BD68-F15C69B9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66A"/>
    <w:rPr>
      <w:sz w:val="24"/>
      <w:szCs w:val="24"/>
    </w:rPr>
  </w:style>
  <w:style w:type="paragraph" w:styleId="Heading1">
    <w:name w:val="heading 1"/>
    <w:basedOn w:val="Normal"/>
    <w:next w:val="Normal"/>
    <w:qFormat/>
    <w:rsid w:val="0037366A"/>
    <w:pPr>
      <w:keepNext/>
      <w:jc w:val="center"/>
      <w:outlineLvl w:val="0"/>
    </w:pPr>
    <w:rPr>
      <w:rFonts w:ascii="Arial" w:hAnsi="Arial"/>
      <w:i/>
      <w:iCs/>
    </w:rPr>
  </w:style>
  <w:style w:type="paragraph" w:styleId="Heading2">
    <w:name w:val="heading 2"/>
    <w:basedOn w:val="Normal"/>
    <w:next w:val="Normal"/>
    <w:qFormat/>
    <w:rsid w:val="0037366A"/>
    <w:pPr>
      <w:keepNext/>
      <w:jc w:val="center"/>
      <w:outlineLvl w:val="1"/>
    </w:pPr>
    <w:rPr>
      <w:rFonts w:ascii="Arial Black" w:hAnsi="Arial Black"/>
      <w:b/>
      <w:bCs/>
      <w:sz w:val="30"/>
      <w:szCs w:val="36"/>
    </w:rPr>
  </w:style>
  <w:style w:type="paragraph" w:styleId="Heading3">
    <w:name w:val="heading 3"/>
    <w:basedOn w:val="Normal"/>
    <w:next w:val="Normal"/>
    <w:qFormat/>
    <w:rsid w:val="0037366A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37366A"/>
    <w:pPr>
      <w:keepNext/>
      <w:jc w:val="center"/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qFormat/>
    <w:rsid w:val="0037366A"/>
    <w:pPr>
      <w:keepNext/>
      <w:jc w:val="center"/>
      <w:outlineLvl w:val="4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7366A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rsid w:val="0037366A"/>
    <w:pPr>
      <w:ind w:left="360"/>
    </w:pPr>
    <w:rPr>
      <w:rFonts w:ascii="Arial" w:hAnsi="Arial"/>
    </w:rPr>
  </w:style>
  <w:style w:type="paragraph" w:styleId="BlockText">
    <w:name w:val="Block Text"/>
    <w:basedOn w:val="Normal"/>
    <w:rsid w:val="0037366A"/>
    <w:pPr>
      <w:ind w:left="-180" w:right="-180"/>
    </w:pPr>
    <w:rPr>
      <w:sz w:val="32"/>
      <w:szCs w:val="16"/>
    </w:rPr>
  </w:style>
  <w:style w:type="paragraph" w:styleId="BodyText">
    <w:name w:val="Body Text"/>
    <w:basedOn w:val="Normal"/>
    <w:rsid w:val="0037366A"/>
    <w:pPr>
      <w:ind w:right="540"/>
      <w:jc w:val="center"/>
    </w:pPr>
    <w:rPr>
      <w:rFonts w:ascii="Arial" w:hAnsi="Arial"/>
      <w:sz w:val="20"/>
    </w:rPr>
  </w:style>
  <w:style w:type="paragraph" w:styleId="Header">
    <w:name w:val="header"/>
    <w:basedOn w:val="Normal"/>
    <w:rsid w:val="00AD5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D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6" ma:contentTypeDescription="Create a new document." ma:contentTypeScope="" ma:versionID="1f6b69712175cec9309afeded4cc9917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c510848201960afe3d07c7561020a4f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C6DCE-2DC4-41A0-825B-67DA1910C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56915-70A0-49C4-9E2B-ED52221BB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392F66-F2FB-4506-8F5B-9199057C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73754-AE47-4CDB-A863-72F145592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Services Form</vt:lpstr>
    </vt:vector>
  </TitlesOfParts>
  <Company>USCCB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Services Form</dc:title>
  <dc:subject>R&amp;P Forms</dc:subject>
  <dc:creator>MRS</dc:creator>
  <cp:keywords/>
  <dc:description/>
  <cp:lastModifiedBy>Tameem Al-Talabani</cp:lastModifiedBy>
  <cp:revision>4</cp:revision>
  <cp:lastPrinted>2010-08-31T20:54:00Z</cp:lastPrinted>
  <dcterms:created xsi:type="dcterms:W3CDTF">2022-08-22T18:42:00Z</dcterms:created>
  <dcterms:modified xsi:type="dcterms:W3CDTF">2022-08-22T19:40:00Z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