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9" w:lineRule="auto"/>
        <w:jc w:val="center"/>
        <w:rPr>
          <w:b w:val="1"/>
          <w:sz w:val="32"/>
          <w:szCs w:val="32"/>
        </w:rPr>
      </w:pPr>
      <w:r w:rsidDel="00000000" w:rsidR="00000000" w:rsidRPr="00000000">
        <w:rPr>
          <w:b w:val="1"/>
          <w:sz w:val="32"/>
          <w:szCs w:val="32"/>
          <w:rtl w:val="0"/>
        </w:rPr>
        <w:t xml:space="preserve">90-DAY FOLLOW-UP REPORT </w:t>
      </w:r>
    </w:p>
    <w:p w:rsidR="00000000" w:rsidDel="00000000" w:rsidP="00000000" w:rsidRDefault="00000000" w:rsidRPr="00000000" w14:paraId="00000002">
      <w:pPr>
        <w:spacing w:before="89" w:lineRule="auto"/>
        <w:jc w:val="center"/>
        <w:rPr>
          <w:b w:val="1"/>
          <w:sz w:val="32"/>
          <w:szCs w:val="32"/>
        </w:rPr>
      </w:pPr>
      <w:r w:rsidDel="00000000" w:rsidR="00000000" w:rsidRPr="00000000">
        <w:rPr>
          <w:b w:val="1"/>
          <w:sz w:val="32"/>
          <w:szCs w:val="32"/>
          <w:rtl w:val="0"/>
        </w:rPr>
        <w:t xml:space="preserve">FOR ATTACHED PAROLEE MINORS - APA</w:t>
      </w:r>
    </w:p>
    <w:p w:rsidR="00000000" w:rsidDel="00000000" w:rsidP="00000000" w:rsidRDefault="00000000" w:rsidRPr="00000000" w14:paraId="00000003">
      <w:pPr>
        <w:spacing w:before="1" w:lineRule="auto"/>
        <w:ind w:right="686"/>
        <w:rPr>
          <w:i w:val="1"/>
        </w:rPr>
      </w:pPr>
      <w:r w:rsidDel="00000000" w:rsidR="00000000" w:rsidRPr="00000000">
        <w:rPr>
          <w:rtl w:val="0"/>
        </w:rPr>
      </w:r>
    </w:p>
    <w:p w:rsidR="00000000" w:rsidDel="00000000" w:rsidP="00000000" w:rsidRDefault="00000000" w:rsidRPr="00000000" w14:paraId="00000004">
      <w:pPr>
        <w:spacing w:before="1" w:lineRule="auto"/>
        <w:rPr>
          <w:i w:val="1"/>
        </w:rPr>
      </w:pPr>
      <w:r w:rsidDel="00000000" w:rsidR="00000000" w:rsidRPr="00000000">
        <w:rPr>
          <w:i w:val="1"/>
          <w:rtl w:val="0"/>
        </w:rPr>
        <w:t xml:space="preserve">Complete this form and submit to your agency headquarters through MRIS within 14 days of the 90th day after the minor’s arrival at the final destination in the U.S. After review and approval from USCCB/MRS, submit a copy of the approved form to your State Refugee Coordinator. Retain a copy of the final approved report in the minor’s case file.</w:t>
      </w:r>
    </w:p>
    <w:p w:rsidR="00000000" w:rsidDel="00000000" w:rsidP="00000000" w:rsidRDefault="00000000" w:rsidRPr="00000000" w14:paraId="00000005">
      <w:pPr>
        <w:spacing w:before="1" w:lineRule="auto"/>
        <w:rPr>
          <w:i w:val="1"/>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2339"/>
        <w:gridCol w:w="2338"/>
        <w:gridCol w:w="2338"/>
        <w:tblGridChange w:id="0">
          <w:tblGrid>
            <w:gridCol w:w="2335"/>
            <w:gridCol w:w="2339"/>
            <w:gridCol w:w="2338"/>
            <w:gridCol w:w="2338"/>
          </w:tblGrid>
        </w:tblGridChange>
      </w:tblGrid>
      <w:tr>
        <w:trPr>
          <w:cantSplit w:val="0"/>
          <w:tblHeader w:val="0"/>
        </w:trPr>
        <w:tc>
          <w:tcPr>
            <w:gridSpan w:val="4"/>
          </w:tcPr>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Child and Sub-Recipient Identification Information</w:t>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Case Number</w:t>
            </w:r>
          </w:p>
        </w:tc>
        <w:tc>
          <w:tcPr>
            <w:shd w:fill="auto" w:val="clear"/>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t xml:space="preserve">Sub-Recipient</w:t>
            </w:r>
          </w:p>
        </w:tc>
        <w:tc>
          <w:tcPr>
            <w:shd w:fill="auto" w:val="clear"/>
          </w:tcPr>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Child’s Name</w:t>
            </w:r>
          </w:p>
        </w:tc>
        <w:tc>
          <w:tcPr>
            <w:shd w:fill="auto" w:val="clear"/>
          </w:tcPr>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t xml:space="preserve">Case Worker</w:t>
            </w:r>
          </w:p>
        </w:tc>
        <w:tc>
          <w:tcPr/>
          <w:p w:rsidR="00000000" w:rsidDel="00000000" w:rsidP="00000000" w:rsidRDefault="00000000" w:rsidRPr="00000000" w14:paraId="00000011">
            <w:pPr>
              <w:rPr/>
            </w:pP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Minor Code</w:t>
            </w:r>
          </w:p>
        </w:tc>
        <w:tc>
          <w:tcPr>
            <w:shd w:fill="auto" w:val="clear"/>
          </w:tcPr>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t xml:space="preserve">Case Worker Email</w:t>
            </w:r>
          </w:p>
        </w:tc>
        <w:tc>
          <w:tcPr/>
          <w:p w:rsidR="00000000" w:rsidDel="00000000" w:rsidP="00000000" w:rsidRDefault="00000000" w:rsidRPr="00000000" w14:paraId="00000015">
            <w:pPr>
              <w:rPr/>
            </w:pP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Gender</w:t>
            </w:r>
          </w:p>
        </w:tc>
        <w:tc>
          <w:tcPr>
            <w:shd w:fill="auto" w:val="clear"/>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t xml:space="preserve">Person to be contacted for Follow-Up</w:t>
            </w:r>
          </w:p>
        </w:tc>
        <w:tc>
          <w:tcPr/>
          <w:p w:rsidR="00000000" w:rsidDel="00000000" w:rsidP="00000000" w:rsidRDefault="00000000" w:rsidRPr="00000000" w14:paraId="00000019">
            <w:pPr>
              <w:rPr/>
            </w:pPr>
            <w:r w:rsidDel="00000000" w:rsidR="00000000" w:rsidRPr="00000000">
              <w:rPr>
                <w:rtl w:val="0"/>
              </w:rPr>
            </w:r>
          </w:p>
        </w:tc>
      </w:tr>
      <w:tr>
        <w:trPr>
          <w:cantSplit w:val="0"/>
          <w:tblHeader w:val="0"/>
        </w:trPr>
        <w:tc>
          <w:tcPr/>
          <w:p w:rsidR="00000000" w:rsidDel="00000000" w:rsidP="00000000" w:rsidRDefault="00000000" w:rsidRPr="00000000" w14:paraId="0000001A">
            <w:pPr>
              <w:rPr/>
            </w:pPr>
            <w:r w:rsidDel="00000000" w:rsidR="00000000" w:rsidRPr="00000000">
              <w:rPr>
                <w:rtl w:val="0"/>
              </w:rPr>
              <w:t xml:space="preserve">Date of Birth</w:t>
            </w:r>
          </w:p>
        </w:tc>
        <w:tc>
          <w:tcPr>
            <w:shd w:fill="auto" w:val="clear"/>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t xml:space="preserve">Person to be contacted for Follow-Up Phone Number</w:t>
            </w:r>
          </w:p>
        </w:tc>
        <w:tc>
          <w:tcPr/>
          <w:p w:rsidR="00000000" w:rsidDel="00000000" w:rsidP="00000000" w:rsidRDefault="00000000" w:rsidRPr="00000000" w14:paraId="0000001D">
            <w:pPr>
              <w:rPr/>
            </w:pPr>
            <w:r w:rsidDel="00000000" w:rsidR="00000000" w:rsidRPr="00000000">
              <w:rPr>
                <w:rtl w:val="0"/>
              </w:rPr>
            </w:r>
          </w:p>
        </w:tc>
      </w:tr>
      <w:tr>
        <w:trPr>
          <w:cantSplit w:val="0"/>
          <w:tblHeader w:val="0"/>
        </w:trPr>
        <w:tc>
          <w:tcPr/>
          <w:p w:rsidR="00000000" w:rsidDel="00000000" w:rsidP="00000000" w:rsidRDefault="00000000" w:rsidRPr="00000000" w14:paraId="0000001E">
            <w:pPr>
              <w:rPr/>
            </w:pPr>
            <w:r w:rsidDel="00000000" w:rsidR="00000000" w:rsidRPr="00000000">
              <w:rPr>
                <w:rtl w:val="0"/>
              </w:rPr>
              <w:t xml:space="preserve">Alien Number</w:t>
            </w:r>
          </w:p>
        </w:tc>
        <w:tc>
          <w:tcPr>
            <w:shd w:fill="auto" w:val="clear"/>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t xml:space="preserve">Person to be contacted for Follow-Up Email</w:t>
            </w:r>
          </w:p>
        </w:tc>
        <w:tc>
          <w:tcPr/>
          <w:p w:rsidR="00000000" w:rsidDel="00000000" w:rsidP="00000000" w:rsidRDefault="00000000" w:rsidRPr="00000000" w14:paraId="00000021">
            <w:pPr>
              <w:rPr/>
            </w:pPr>
            <w:r w:rsidDel="00000000" w:rsidR="00000000" w:rsidRPr="00000000">
              <w:rPr>
                <w:rtl w:val="0"/>
              </w:rPr>
            </w:r>
          </w:p>
        </w:tc>
      </w:tr>
      <w:tr>
        <w:trPr>
          <w:cantSplit w:val="0"/>
          <w:tblHeader w:val="0"/>
        </w:trPr>
        <w:tc>
          <w:tcPr/>
          <w:p w:rsidR="00000000" w:rsidDel="00000000" w:rsidP="00000000" w:rsidRDefault="00000000" w:rsidRPr="00000000" w14:paraId="00000022">
            <w:pPr>
              <w:rPr/>
            </w:pPr>
            <w:r w:rsidDel="00000000" w:rsidR="00000000" w:rsidRPr="00000000">
              <w:rPr>
                <w:highlight w:val="white"/>
                <w:rtl w:val="0"/>
              </w:rPr>
              <w:t xml:space="preserve">Date of Arrival at Final Destination</w:t>
            </w:r>
            <w:r w:rsidDel="00000000" w:rsidR="00000000" w:rsidRPr="00000000">
              <w:rPr>
                <w:rtl w:val="0"/>
              </w:rPr>
            </w:r>
          </w:p>
        </w:tc>
        <w:tc>
          <w:tcPr>
            <w:shd w:fill="auto" w:val="clear"/>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Parole/Eligibility Date</w:t>
            </w:r>
          </w:p>
        </w:tc>
        <w:tc>
          <w:tcPr/>
          <w:p w:rsidR="00000000" w:rsidDel="00000000" w:rsidP="00000000" w:rsidRDefault="00000000" w:rsidRPr="00000000" w14:paraId="00000025">
            <w:pPr>
              <w:rPr/>
            </w:pPr>
            <w:r w:rsidDel="00000000" w:rsidR="00000000" w:rsidRPr="00000000">
              <w:rPr>
                <w:rtl w:val="0"/>
              </w:rPr>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Nationality</w:t>
            </w:r>
          </w:p>
        </w:tc>
        <w:tc>
          <w:tcPr>
            <w:shd w:fill="auto" w:val="clear"/>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t xml:space="preserve">Home Visit Date</w:t>
            </w:r>
          </w:p>
        </w:tc>
        <w:tc>
          <w:tcPr/>
          <w:p w:rsidR="00000000" w:rsidDel="00000000" w:rsidP="00000000" w:rsidRDefault="00000000" w:rsidRPr="00000000" w14:paraId="00000029">
            <w:pPr>
              <w:rPr/>
            </w:pPr>
            <w:r w:rsidDel="00000000" w:rsidR="00000000" w:rsidRPr="00000000">
              <w:rPr>
                <w:rtl w:val="0"/>
              </w:rPr>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Ethnicity</w:t>
            </w:r>
          </w:p>
        </w:tc>
        <w:tc>
          <w:tcPr>
            <w:shd w:fill="auto" w:val="clear"/>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t xml:space="preserve">Number of Visits to child’s Home</w:t>
            </w:r>
          </w:p>
        </w:tc>
        <w:tc>
          <w:tcPr/>
          <w:p w:rsidR="00000000" w:rsidDel="00000000" w:rsidP="00000000" w:rsidRDefault="00000000" w:rsidRPr="00000000" w14:paraId="0000002D">
            <w:pPr>
              <w:rPr/>
            </w:pPr>
            <w:r w:rsidDel="00000000" w:rsidR="00000000" w:rsidRPr="00000000">
              <w:rPr>
                <w:rtl w:val="0"/>
              </w:rPr>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Child’s Social Security Number</w:t>
            </w:r>
          </w:p>
        </w:tc>
        <w:tc>
          <w:tcPr>
            <w:shd w:fill="auto" w:val="clear"/>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t xml:space="preserve">Number of child’s visits to Affiliate office.</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Relationship to PA</w:t>
            </w:r>
          </w:p>
        </w:tc>
        <w:tc>
          <w:tcPr>
            <w:shd w:fill="auto" w:val="clear"/>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Secondary Migration</w:t>
            </w:r>
          </w:p>
        </w:tc>
      </w:tr>
      <w:tr>
        <w:trPr>
          <w:cantSplit w:val="0"/>
          <w:tblHeader w:val="0"/>
        </w:trPr>
        <w:tc>
          <w:tcPr>
            <w:gridSpan w:val="4"/>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the child out-migrated?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If the child out-migrated, please complete as much of the report as possible and submit a Notice of Secondary Migration</w:t>
            </w:r>
          </w:p>
        </w:tc>
      </w:tr>
      <w:tr>
        <w:trPr>
          <w:cantSplit w:val="0"/>
          <w:tblHeader w:val="0"/>
        </w:trPr>
        <w:tc>
          <w:tcPr>
            <w:gridSpan w:val="4"/>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Housing Information</w:t>
            </w:r>
          </w:p>
        </w:tc>
      </w:tr>
      <w:tr>
        <w:trPr>
          <w:cantSplit w:val="0"/>
          <w:tblHeader w:val="0"/>
        </w:trPr>
        <w:tc>
          <w:tcPr>
            <w:gridSpan w:val="2"/>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Number of Bedrooms</w:t>
            </w:r>
          </w:p>
        </w:tc>
        <w:tc>
          <w:tcPr>
            <w:gridSpan w:val="2"/>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Number of Individuals, besides the child and the RA living in the home.</w:t>
            </w:r>
          </w:p>
        </w:tc>
        <w:tc>
          <w:tcPr>
            <w:gridSpan w:val="2"/>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other individuals, besides the child and the RA living in the home (add rows as necessary).</w:t>
            </w:r>
          </w:p>
        </w:tc>
      </w:tr>
      <w:tr>
        <w:trPr>
          <w:cantSplit w:val="0"/>
          <w:tblHeader w:val="0"/>
        </w:trPr>
        <w:tc>
          <w:tcPr/>
          <w:p w:rsidR="00000000" w:rsidDel="00000000" w:rsidP="00000000" w:rsidRDefault="00000000" w:rsidRPr="00000000" w14:paraId="00000050">
            <w:pPr>
              <w:jc w:val="center"/>
              <w:rPr>
                <w:b w:val="1"/>
                <w:i w:val="1"/>
              </w:rPr>
            </w:pPr>
            <w:r w:rsidDel="00000000" w:rsidR="00000000" w:rsidRPr="00000000">
              <w:rPr>
                <w:b w:val="1"/>
                <w:i w:val="1"/>
                <w:rtl w:val="0"/>
              </w:rPr>
              <w:t xml:space="preserve">Name</w:t>
            </w:r>
          </w:p>
        </w:tc>
        <w:tc>
          <w:tcPr/>
          <w:p w:rsidR="00000000" w:rsidDel="00000000" w:rsidP="00000000" w:rsidRDefault="00000000" w:rsidRPr="00000000" w14:paraId="00000051">
            <w:pPr>
              <w:jc w:val="center"/>
              <w:rPr>
                <w:b w:val="1"/>
                <w:i w:val="1"/>
              </w:rPr>
            </w:pPr>
            <w:r w:rsidDel="00000000" w:rsidR="00000000" w:rsidRPr="00000000">
              <w:rPr>
                <w:b w:val="1"/>
                <w:i w:val="1"/>
                <w:rtl w:val="0"/>
              </w:rPr>
              <w:t xml:space="preserve">Age</w:t>
            </w:r>
          </w:p>
        </w:tc>
        <w:tc>
          <w:tcPr/>
          <w:p w:rsidR="00000000" w:rsidDel="00000000" w:rsidP="00000000" w:rsidRDefault="00000000" w:rsidRPr="00000000" w14:paraId="00000052">
            <w:pPr>
              <w:jc w:val="center"/>
              <w:rPr>
                <w:b w:val="1"/>
                <w:i w:val="1"/>
              </w:rPr>
            </w:pPr>
            <w:r w:rsidDel="00000000" w:rsidR="00000000" w:rsidRPr="00000000">
              <w:rPr>
                <w:b w:val="1"/>
                <w:i w:val="1"/>
                <w:rtl w:val="0"/>
              </w:rPr>
              <w:t xml:space="preserve">Gender</w:t>
            </w:r>
          </w:p>
        </w:tc>
        <w:tc>
          <w:tcPr/>
          <w:p w:rsidR="00000000" w:rsidDel="00000000" w:rsidP="00000000" w:rsidRDefault="00000000" w:rsidRPr="00000000" w14:paraId="00000053">
            <w:pPr>
              <w:jc w:val="center"/>
              <w:rPr>
                <w:b w:val="1"/>
                <w:i w:val="1"/>
              </w:rPr>
            </w:pPr>
            <w:r w:rsidDel="00000000" w:rsidR="00000000" w:rsidRPr="00000000">
              <w:rPr>
                <w:b w:val="1"/>
                <w:i w:val="1"/>
                <w:rtl w:val="0"/>
              </w:rPr>
              <w:t xml:space="preserve">Relationship to the Responsible Adult</w:t>
            </w:r>
          </w:p>
        </w:tc>
      </w:tr>
      <w:tr>
        <w:trPr>
          <w:cantSplit w:val="0"/>
          <w:trHeight w:val="368" w:hRule="atLeast"/>
          <w:tblHeader w:val="0"/>
        </w:trPr>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4">
            <w:pPr>
              <w:rPr>
                <w:b w:val="1"/>
                <w:sz w:val="28"/>
                <w:szCs w:val="28"/>
              </w:rPr>
            </w:pPr>
            <w:r w:rsidDel="00000000" w:rsidR="00000000" w:rsidRPr="00000000">
              <w:rPr>
                <w:b w:val="1"/>
                <w:sz w:val="28"/>
                <w:szCs w:val="28"/>
                <w:rtl w:val="0"/>
              </w:rPr>
              <w:t xml:space="preserve">Responsible adult with whom child is Currently Living Information</w:t>
            </w:r>
          </w:p>
        </w:tc>
      </w:tr>
      <w:tr>
        <w:trPr>
          <w:cantSplit w:val="0"/>
          <w:tblHeader w:val="0"/>
        </w:trPr>
        <w:tc>
          <w:tcPr/>
          <w:p w:rsidR="00000000" w:rsidDel="00000000" w:rsidP="00000000" w:rsidRDefault="00000000" w:rsidRPr="00000000" w14:paraId="00000068">
            <w:pPr>
              <w:rPr/>
            </w:pPr>
            <w:r w:rsidDel="00000000" w:rsidR="00000000" w:rsidRPr="00000000">
              <w:rPr>
                <w:rtl w:val="0"/>
              </w:rPr>
              <w:t xml:space="preserve">Name</w:t>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t xml:space="preserve">Relationship to child (e.g. cousin – mother’s brother’s son)</w:t>
            </w:r>
          </w:p>
        </w:tc>
        <w:tc>
          <w:tcPr/>
          <w:p w:rsidR="00000000" w:rsidDel="00000000" w:rsidP="00000000" w:rsidRDefault="00000000" w:rsidRPr="00000000" w14:paraId="0000006B">
            <w:pPr>
              <w:rPr/>
            </w:pPr>
            <w:r w:rsidDel="00000000" w:rsidR="00000000" w:rsidRPr="00000000">
              <w:rPr>
                <w:rtl w:val="0"/>
              </w:rPr>
            </w:r>
          </w:p>
        </w:tc>
      </w:tr>
      <w:tr>
        <w:trPr>
          <w:cantSplit w:val="0"/>
          <w:tblHeader w:val="0"/>
        </w:trPr>
        <w:tc>
          <w:tcPr/>
          <w:p w:rsidR="00000000" w:rsidDel="00000000" w:rsidP="00000000" w:rsidRDefault="00000000" w:rsidRPr="00000000" w14:paraId="0000006C">
            <w:pPr>
              <w:rPr/>
            </w:pPr>
            <w:r w:rsidDel="00000000" w:rsidR="00000000" w:rsidRPr="00000000">
              <w:rPr>
                <w:rtl w:val="0"/>
              </w:rPr>
              <w:t xml:space="preserve">Address</w:t>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t xml:space="preserve">Home Phone</w:t>
            </w:r>
          </w:p>
        </w:tc>
        <w:tc>
          <w:tcPr/>
          <w:p w:rsidR="00000000" w:rsidDel="00000000" w:rsidP="00000000" w:rsidRDefault="00000000" w:rsidRPr="00000000" w14:paraId="0000006F">
            <w:pPr>
              <w:rPr/>
            </w:pPr>
            <w:r w:rsidDel="00000000" w:rsidR="00000000" w:rsidRPr="00000000">
              <w:rPr>
                <w:rtl w:val="0"/>
              </w:rPr>
            </w:r>
          </w:p>
        </w:tc>
      </w:tr>
      <w:tr>
        <w:trPr>
          <w:cantSplit w:val="0"/>
          <w:tblHeader w:val="0"/>
        </w:trPr>
        <w:tc>
          <w:tcPr/>
          <w:p w:rsidR="00000000" w:rsidDel="00000000" w:rsidP="00000000" w:rsidRDefault="00000000" w:rsidRPr="00000000" w14:paraId="00000070">
            <w:pPr>
              <w:rPr/>
            </w:pPr>
            <w:r w:rsidDel="00000000" w:rsidR="00000000" w:rsidRPr="00000000">
              <w:rPr>
                <w:rtl w:val="0"/>
              </w:rPr>
              <w:t xml:space="preserve">City</w:t>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t xml:space="preserve">Work Phone</w:t>
            </w:r>
          </w:p>
        </w:tc>
        <w:tc>
          <w:tcPr/>
          <w:p w:rsidR="00000000" w:rsidDel="00000000" w:rsidP="00000000" w:rsidRDefault="00000000" w:rsidRPr="00000000" w14:paraId="00000073">
            <w:pPr>
              <w:rPr/>
            </w:pPr>
            <w:r w:rsidDel="00000000" w:rsidR="00000000" w:rsidRPr="00000000">
              <w:rPr>
                <w:rtl w:val="0"/>
              </w:rPr>
            </w:r>
          </w:p>
        </w:tc>
      </w:tr>
      <w:tr>
        <w:trPr>
          <w:cantSplit w:val="0"/>
          <w:tblHeader w:val="0"/>
        </w:trPr>
        <w:tc>
          <w:tcPr/>
          <w:p w:rsidR="00000000" w:rsidDel="00000000" w:rsidP="00000000" w:rsidRDefault="00000000" w:rsidRPr="00000000" w14:paraId="00000074">
            <w:pPr>
              <w:rPr/>
            </w:pPr>
            <w:r w:rsidDel="00000000" w:rsidR="00000000" w:rsidRPr="00000000">
              <w:rPr>
                <w:rtl w:val="0"/>
              </w:rPr>
              <w:t xml:space="preserve">State</w:t>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r>
      <w:tr>
        <w:trPr>
          <w:cantSplit w:val="0"/>
          <w:tblHeader w:val="0"/>
        </w:trPr>
        <w:tc>
          <w:tcPr/>
          <w:p w:rsidR="00000000" w:rsidDel="00000000" w:rsidP="00000000" w:rsidRDefault="00000000" w:rsidRPr="00000000" w14:paraId="00000078">
            <w:pPr>
              <w:rPr/>
            </w:pPr>
            <w:r w:rsidDel="00000000" w:rsidR="00000000" w:rsidRPr="00000000">
              <w:rPr>
                <w:rtl w:val="0"/>
              </w:rPr>
              <w:t xml:space="preserve">Postal Code</w:t>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7C">
            <w:pPr>
              <w:rPr>
                <w:b w:val="1"/>
              </w:rPr>
            </w:pPr>
            <w:r w:rsidDel="00000000" w:rsidR="00000000" w:rsidRPr="00000000">
              <w:rPr>
                <w:b w:val="1"/>
                <w:rtl w:val="0"/>
              </w:rPr>
              <w:t xml:space="preserve">If the child is not living with the original placement, please give the original responsible adult’s name, address, relationship to the child, and why the change in placement:</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82">
            <w:pPr>
              <w:rPr/>
            </w:pPr>
            <w:r w:rsidDel="00000000" w:rsidR="00000000" w:rsidRPr="00000000">
              <w:rPr>
                <w:rtl w:val="0"/>
              </w:rPr>
              <w:t xml:space="preserve">If the child is not living with his/her original placement and USCCB/MRS is not aware of this please inform the Refugee Child Protection Coordinator at </w:t>
            </w:r>
            <w:hyperlink r:id="rId6">
              <w:r w:rsidDel="00000000" w:rsidR="00000000" w:rsidRPr="00000000">
                <w:rPr>
                  <w:color w:val="000000"/>
                  <w:u w:val="single"/>
                  <w:rtl w:val="0"/>
                </w:rPr>
                <w:t xml:space="preserve">MRSRefugeeMinors@USCCB.org</w:t>
              </w:r>
            </w:hyperlink>
            <w:r w:rsidDel="00000000" w:rsidR="00000000" w:rsidRPr="00000000">
              <w:rPr>
                <w:rtl w:val="0"/>
              </w:rPr>
              <w:t xml:space="preserve"> </w:t>
            </w:r>
          </w:p>
        </w:tc>
      </w:tr>
      <w:tr>
        <w:trPr>
          <w:cantSplit w:val="0"/>
          <w:tblHeader w:val="0"/>
        </w:trPr>
        <w:tc>
          <w:tcPr>
            <w:gridSpan w:val="4"/>
          </w:tcPr>
          <w:p w:rsidR="00000000" w:rsidDel="00000000" w:rsidP="00000000" w:rsidRDefault="00000000" w:rsidRPr="00000000" w14:paraId="00000086">
            <w:pPr>
              <w:tabs>
                <w:tab w:val="left" w:pos="420"/>
              </w:tabs>
              <w:rPr>
                <w:b w:val="1"/>
                <w:sz w:val="28"/>
                <w:szCs w:val="28"/>
              </w:rPr>
            </w:pPr>
            <w:r w:rsidDel="00000000" w:rsidR="00000000" w:rsidRPr="00000000">
              <w:rPr>
                <w:b w:val="1"/>
                <w:sz w:val="28"/>
                <w:szCs w:val="28"/>
                <w:rtl w:val="0"/>
              </w:rPr>
              <w:t xml:space="preserve">Evaluation of living situation</w:t>
            </w:r>
          </w:p>
        </w:tc>
      </w:tr>
      <w:tr>
        <w:trPr>
          <w:cantSplit w:val="0"/>
          <w:tblHeader w:val="0"/>
        </w:trPr>
        <w:tc>
          <w:tcPr/>
          <w:p w:rsidR="00000000" w:rsidDel="00000000" w:rsidP="00000000" w:rsidRDefault="00000000" w:rsidRPr="00000000" w14:paraId="0000008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40"/>
              </w:tabs>
              <w:spacing w:after="0" w:before="0" w:line="240" w:lineRule="auto"/>
              <w:ind w:left="60" w:right="0" w:hanging="3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 of general health exam</w:t>
            </w:r>
            <w:r w:rsidDel="00000000" w:rsidR="00000000" w:rsidRPr="00000000">
              <w:rPr>
                <w:rtl w:val="0"/>
              </w:rPr>
            </w:r>
          </w:p>
        </w:tc>
        <w:tc>
          <w:tcPr/>
          <w:p w:rsidR="00000000" w:rsidDel="00000000" w:rsidP="00000000" w:rsidRDefault="00000000" w:rsidRPr="00000000" w14:paraId="0000008B">
            <w:pPr>
              <w:tabs>
                <w:tab w:val="left" w:pos="420"/>
              </w:tabs>
              <w:rPr/>
            </w:pPr>
            <w:r w:rsidDel="00000000" w:rsidR="00000000" w:rsidRPr="00000000">
              <w:rPr>
                <w:rtl w:val="0"/>
              </w:rPr>
            </w:r>
          </w:p>
        </w:tc>
        <w:tc>
          <w:tcPr/>
          <w:p w:rsidR="00000000" w:rsidDel="00000000" w:rsidP="00000000" w:rsidRDefault="00000000" w:rsidRPr="00000000" w14:paraId="0000008C">
            <w:pPr>
              <w:tabs>
                <w:tab w:val="left" w:pos="420"/>
              </w:tabs>
              <w:rPr>
                <w:b w:val="1"/>
              </w:rPr>
            </w:pPr>
            <w:r w:rsidDel="00000000" w:rsidR="00000000" w:rsidRPr="00000000">
              <w:rPr>
                <w:b w:val="1"/>
                <w:rtl w:val="0"/>
              </w:rPr>
              <w:t xml:space="preserve">Date of dental exam</w:t>
            </w:r>
          </w:p>
        </w:tc>
        <w:tc>
          <w:tcPr/>
          <w:p w:rsidR="00000000" w:rsidDel="00000000" w:rsidP="00000000" w:rsidRDefault="00000000" w:rsidRPr="00000000" w14:paraId="0000008D">
            <w:pPr>
              <w:tabs>
                <w:tab w:val="left" w:pos="420"/>
              </w:tabs>
              <w:rPr>
                <w:b w:val="1"/>
              </w:rPr>
            </w:pPr>
            <w:r w:rsidDel="00000000" w:rsidR="00000000" w:rsidRPr="00000000">
              <w:rPr>
                <w:rtl w:val="0"/>
              </w:rPr>
            </w:r>
          </w:p>
        </w:tc>
      </w:tr>
      <w:tr>
        <w:trPr>
          <w:cantSplit w:val="0"/>
          <w:trHeight w:val="773" w:hRule="atLeast"/>
          <w:tblHeader w:val="0"/>
        </w:trPr>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health condition</w:t>
            </w:r>
          </w:p>
        </w:tc>
        <w:tc>
          <w:tcPr>
            <w:gridSpan w:val="3"/>
          </w:tcPr>
          <w:p w:rsidR="00000000" w:rsidDel="00000000" w:rsidP="00000000" w:rsidRDefault="00000000" w:rsidRPr="00000000" w14:paraId="0000008F">
            <w:pPr>
              <w:tabs>
                <w:tab w:val="left" w:pos="420"/>
              </w:tabs>
              <w:rPr/>
            </w:pPr>
            <w:r w:rsidDel="00000000" w:rsidR="00000000" w:rsidRPr="00000000">
              <w:rPr>
                <w:rtl w:val="0"/>
              </w:rPr>
            </w:r>
          </w:p>
        </w:tc>
      </w:tr>
      <w:tr>
        <w:trPr>
          <w:cantSplit w:val="0"/>
          <w:tblHeader w:val="0"/>
        </w:trPr>
        <w:tc>
          <w:tcPr/>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30"/>
              </w:tabs>
              <w:spacing w:after="0" w:before="0" w:line="240" w:lineRule="auto"/>
              <w:ind w:left="6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 of School Enrollment</w:t>
            </w:r>
            <w:r w:rsidDel="00000000" w:rsidR="00000000" w:rsidRPr="00000000">
              <w:rPr>
                <w:rtl w:val="0"/>
              </w:rPr>
            </w:r>
          </w:p>
        </w:tc>
        <w:tc>
          <w:tcPr/>
          <w:p w:rsidR="00000000" w:rsidDel="00000000" w:rsidP="00000000" w:rsidRDefault="00000000" w:rsidRPr="00000000" w14:paraId="00000093">
            <w:pPr>
              <w:tabs>
                <w:tab w:val="left" w:pos="420"/>
              </w:tabs>
              <w:rPr>
                <w:b w:val="1"/>
              </w:rPr>
            </w:pPr>
            <w:r w:rsidDel="00000000" w:rsidR="00000000" w:rsidRPr="00000000">
              <w:rPr>
                <w:rtl w:val="0"/>
              </w:rPr>
            </w:r>
          </w:p>
        </w:tc>
        <w:tc>
          <w:tcPr/>
          <w:p w:rsidR="00000000" w:rsidDel="00000000" w:rsidP="00000000" w:rsidRDefault="00000000" w:rsidRPr="00000000" w14:paraId="00000094">
            <w:pPr>
              <w:tabs>
                <w:tab w:val="left" w:pos="420"/>
              </w:tabs>
              <w:rPr>
                <w:b w:val="1"/>
              </w:rPr>
            </w:pPr>
            <w:r w:rsidDel="00000000" w:rsidR="00000000" w:rsidRPr="00000000">
              <w:rPr>
                <w:b w:val="1"/>
                <w:rtl w:val="0"/>
              </w:rPr>
              <w:t xml:space="preserve">Grade</w:t>
            </w:r>
          </w:p>
        </w:tc>
        <w:tc>
          <w:tcPr/>
          <w:p w:rsidR="00000000" w:rsidDel="00000000" w:rsidP="00000000" w:rsidRDefault="00000000" w:rsidRPr="00000000" w14:paraId="00000095">
            <w:pPr>
              <w:tabs>
                <w:tab w:val="left" w:pos="420"/>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of School</w:t>
            </w:r>
          </w:p>
        </w:tc>
        <w:tc>
          <w:tcPr>
            <w:gridSpan w:val="3"/>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9A">
            <w:pPr>
              <w:tabs>
                <w:tab w:val="left" w:pos="420"/>
              </w:tabs>
              <w:rPr>
                <w:b w:val="1"/>
              </w:rPr>
            </w:pPr>
            <w:r w:rsidDel="00000000" w:rsidR="00000000" w:rsidRPr="00000000">
              <w:rPr>
                <w:b w:val="1"/>
                <w:rtl w:val="0"/>
              </w:rPr>
              <w:t xml:space="preserve">Is the child attending ESL classes?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Yes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 </w:t>
            </w:r>
          </w:p>
          <w:p w:rsidR="00000000" w:rsidDel="00000000" w:rsidP="00000000" w:rsidRDefault="00000000" w:rsidRPr="00000000" w14:paraId="0000009B">
            <w:pPr>
              <w:tabs>
                <w:tab w:val="left" w:pos="420"/>
              </w:tabs>
              <w:rPr>
                <w:i w:val="1"/>
              </w:rPr>
            </w:pPr>
            <w:r w:rsidDel="00000000" w:rsidR="00000000" w:rsidRPr="00000000">
              <w:rPr>
                <w:i w:val="1"/>
                <w:rtl w:val="0"/>
              </w:rPr>
              <w:t xml:space="preserve">If the child is not enrolled in school, provide an explanation below</w:t>
            </w:r>
          </w:p>
        </w:tc>
      </w:tr>
      <w:tr>
        <w:trPr>
          <w:cantSplit w:val="0"/>
          <w:trHeight w:val="602" w:hRule="atLeast"/>
          <w:tblHeader w:val="0"/>
        </w:trPr>
        <w:tc>
          <w:tcPr>
            <w:gridSpan w:val="4"/>
          </w:tcPr>
          <w:p w:rsidR="00000000" w:rsidDel="00000000" w:rsidP="00000000" w:rsidRDefault="00000000" w:rsidRPr="00000000" w14:paraId="0000009F">
            <w:pPr>
              <w:tabs>
                <w:tab w:val="left" w:pos="42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A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30"/>
              </w:tabs>
              <w:spacing w:after="0" w:before="0" w:line="240" w:lineRule="auto"/>
              <w:ind w:left="6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Does the child have adequate clothing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Yes  </w:t>
            </w:r>
            <w:r w:rsidDel="00000000" w:rsidR="00000000" w:rsidRPr="00000000">
              <w:rPr>
                <w:rFonts w:ascii="MS Gothic" w:cs="MS Gothic" w:eastAsia="MS Gothic" w:hAnsi="MS Gothic"/>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 </w:t>
            </w:r>
            <w:r w:rsidDel="00000000" w:rsidR="00000000" w:rsidRPr="00000000">
              <w:rPr>
                <w:rtl w:val="0"/>
              </w:rPr>
            </w:r>
          </w:p>
          <w:p w:rsidR="00000000" w:rsidDel="00000000" w:rsidP="00000000" w:rsidRDefault="00000000" w:rsidRPr="00000000" w14:paraId="000000A4">
            <w:pPr>
              <w:widowControl w:val="1"/>
              <w:tabs>
                <w:tab w:val="left" w:pos="330"/>
              </w:tabs>
              <w:ind w:left="60" w:firstLine="0"/>
              <w:rPr>
                <w:i w:val="1"/>
              </w:rPr>
            </w:pPr>
            <w:r w:rsidDel="00000000" w:rsidR="00000000" w:rsidRPr="00000000">
              <w:rPr>
                <w:i w:val="1"/>
                <w:rtl w:val="0"/>
              </w:rPr>
              <w:t xml:space="preserve">If no, please provide an explanation in Question 11.</w:t>
            </w:r>
          </w:p>
        </w:tc>
      </w:tr>
      <w:tr>
        <w:trPr>
          <w:cantSplit w:val="0"/>
          <w:tblHeader w:val="0"/>
        </w:trPr>
        <w:tc>
          <w:tcPr>
            <w:gridSpan w:val="4"/>
          </w:tcPr>
          <w:p w:rsidR="00000000" w:rsidDel="00000000" w:rsidP="00000000" w:rsidRDefault="00000000" w:rsidRPr="00000000" w14:paraId="000000A8">
            <w:pPr>
              <w:tabs>
                <w:tab w:val="left" w:pos="420"/>
              </w:tabs>
              <w:rPr>
                <w:i w:val="1"/>
              </w:rPr>
            </w:pPr>
            <w:r w:rsidDel="00000000" w:rsidR="00000000" w:rsidRPr="00000000">
              <w:rPr>
                <w:i w:val="1"/>
                <w:rtl w:val="0"/>
              </w:rPr>
              <w:t xml:space="preserve">For the following questions (4-9), please interview the Responsible Adult separately from the child. If the interviewer notes anything of concern, provide an explanation in question 11 or 12.</w:t>
            </w:r>
          </w:p>
        </w:tc>
      </w:tr>
      <w:tr>
        <w:trPr>
          <w:cantSplit w:val="0"/>
          <w:tblHeader w:val="0"/>
        </w:trPr>
        <w:tc>
          <w:tcPr>
            <w:gridSpan w:val="4"/>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4a) Where does the child sleep?</w:t>
            </w:r>
          </w:p>
        </w:tc>
      </w:tr>
      <w:tr>
        <w:trPr>
          <w:cantSplit w:val="0"/>
          <w:tblHeader w:val="0"/>
        </w:trPr>
        <w:tc>
          <w:tcPr>
            <w:gridSpan w:val="4"/>
          </w:tcPr>
          <w:p w:rsidR="00000000" w:rsidDel="00000000" w:rsidP="00000000" w:rsidRDefault="00000000" w:rsidRPr="00000000" w14:paraId="000000B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Child’s response:</w:t>
            </w:r>
            <w:r w:rsidDel="00000000" w:rsidR="00000000" w:rsidRPr="00000000">
              <w:rPr>
                <w:rtl w:val="0"/>
              </w:rPr>
            </w:r>
          </w:p>
        </w:tc>
      </w:tr>
      <w:tr>
        <w:trPr>
          <w:cantSplit w:val="0"/>
          <w:tblHeader w:val="0"/>
        </w:trPr>
        <w:tc>
          <w:tcPr>
            <w:gridSpan w:val="4"/>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B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Adult’s response:</w:t>
            </w:r>
            <w:r w:rsidDel="00000000" w:rsidR="00000000" w:rsidRPr="00000000">
              <w:rPr>
                <w:rtl w:val="0"/>
              </w:rPr>
            </w:r>
          </w:p>
        </w:tc>
      </w:tr>
      <w:tr>
        <w:trPr>
          <w:cantSplit w:val="0"/>
          <w:trHeight w:val="755" w:hRule="atLeast"/>
          <w:tblHeader w:val="0"/>
        </w:trPr>
        <w:tc>
          <w:tcPr>
            <w:gridSpan w:val="4"/>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4b) Who, if anyone shares the bedroom with the child?</w:t>
            </w:r>
          </w:p>
        </w:tc>
      </w:tr>
      <w:tr>
        <w:trPr>
          <w:cantSplit w:val="0"/>
          <w:tblHeader w:val="0"/>
        </w:trPr>
        <w:tc>
          <w:tcPr>
            <w:gridSpan w:val="4"/>
          </w:tcPr>
          <w:p w:rsidR="00000000" w:rsidDel="00000000" w:rsidP="00000000" w:rsidRDefault="00000000" w:rsidRPr="00000000" w14:paraId="000000C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Child’s response:</w:t>
            </w:r>
            <w:r w:rsidDel="00000000" w:rsidR="00000000" w:rsidRPr="00000000">
              <w:rPr>
                <w:rtl w:val="0"/>
              </w:rPr>
            </w:r>
          </w:p>
        </w:tc>
      </w:tr>
      <w:tr>
        <w:trPr>
          <w:cantSplit w:val="0"/>
          <w:trHeight w:val="818" w:hRule="atLeast"/>
          <w:tblHeader w:val="0"/>
        </w:trPr>
        <w:tc>
          <w:tcPr>
            <w:gridSpan w:val="4"/>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D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Adult’s response:</w:t>
            </w:r>
            <w:r w:rsidDel="00000000" w:rsidR="00000000" w:rsidRPr="00000000">
              <w:rPr>
                <w:rtl w:val="0"/>
              </w:rPr>
            </w:r>
          </w:p>
        </w:tc>
      </w:tr>
      <w:tr>
        <w:trPr>
          <w:cantSplit w:val="0"/>
          <w:trHeight w:val="1025" w:hRule="atLeast"/>
          <w:tblHeader w:val="0"/>
        </w:trPr>
        <w:tc>
          <w:tcPr>
            <w:gridSpan w:val="4"/>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4c) If someone shares the bedroom with the child, does the child have his/her own bed?</w:t>
            </w:r>
          </w:p>
        </w:tc>
      </w:tr>
      <w:tr>
        <w:trPr>
          <w:cantSplit w:val="0"/>
          <w:tblHeader w:val="0"/>
        </w:trPr>
        <w:tc>
          <w:tcPr>
            <w:gridSpan w:val="4"/>
          </w:tcPr>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Child’s response:</w:t>
            </w:r>
            <w:r w:rsidDel="00000000" w:rsidR="00000000" w:rsidRPr="00000000">
              <w:rPr>
                <w:rtl w:val="0"/>
              </w:rPr>
            </w:r>
          </w:p>
        </w:tc>
      </w:tr>
      <w:tr>
        <w:trPr>
          <w:cantSplit w:val="0"/>
          <w:trHeight w:val="863" w:hRule="atLeast"/>
          <w:tblHeader w:val="0"/>
        </w:trPr>
        <w:tc>
          <w:tcPr>
            <w:gridSpan w:val="4"/>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Adult’s response:</w:t>
            </w:r>
            <w:r w:rsidDel="00000000" w:rsidR="00000000" w:rsidRPr="00000000">
              <w:rPr>
                <w:rtl w:val="0"/>
              </w:rPr>
            </w:r>
          </w:p>
        </w:tc>
      </w:tr>
      <w:tr>
        <w:trPr>
          <w:cantSplit w:val="0"/>
          <w:trHeight w:val="737" w:hRule="atLeast"/>
          <w:tblHeader w:val="0"/>
        </w:trPr>
        <w:tc>
          <w:tcPr>
            <w:gridSpan w:val="4"/>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4d) If sharing a bed, what is the age and gender of the other person?</w:t>
            </w:r>
          </w:p>
        </w:tc>
      </w:tr>
      <w:tr>
        <w:trPr>
          <w:cantSplit w:val="0"/>
          <w:tblHeader w:val="0"/>
        </w:trPr>
        <w:tc>
          <w:tcPr>
            <w:gridSpan w:val="4"/>
          </w:tcPr>
          <w:p w:rsidR="00000000" w:rsidDel="00000000" w:rsidP="00000000" w:rsidRDefault="00000000" w:rsidRPr="00000000" w14:paraId="0000010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Child’s response:</w:t>
            </w:r>
            <w:r w:rsidDel="00000000" w:rsidR="00000000" w:rsidRPr="00000000">
              <w:rPr>
                <w:rtl w:val="0"/>
              </w:rPr>
            </w:r>
          </w:p>
        </w:tc>
      </w:tr>
      <w:tr>
        <w:trPr>
          <w:cantSplit w:val="0"/>
          <w:trHeight w:val="782" w:hRule="atLeast"/>
          <w:tblHeader w:val="0"/>
        </w:trPr>
        <w:tc>
          <w:tcPr>
            <w:gridSpan w:val="4"/>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1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Adult’s response:</w:t>
            </w:r>
            <w:r w:rsidDel="00000000" w:rsidR="00000000" w:rsidRPr="00000000">
              <w:rPr>
                <w:rtl w:val="0"/>
              </w:rPr>
            </w:r>
          </w:p>
        </w:tc>
      </w:tr>
      <w:tr>
        <w:trPr>
          <w:cantSplit w:val="0"/>
          <w:trHeight w:val="800" w:hRule="atLeast"/>
          <w:tblHeader w:val="0"/>
        </w:trPr>
        <w:tc>
          <w:tcPr>
            <w:gridSpan w:val="4"/>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Who is supervising the child at home? (Please include the adult caregiver’s name, relationship to the child, and period of day he or she provides supervision.)</w:t>
            </w:r>
          </w:p>
        </w:tc>
      </w:tr>
      <w:tr>
        <w:trPr>
          <w:cantSplit w:val="0"/>
          <w:tblHeader w:val="0"/>
        </w:trPr>
        <w:tc>
          <w:tcPr>
            <w:gridSpan w:val="4"/>
          </w:tcPr>
          <w:p w:rsidR="00000000" w:rsidDel="00000000" w:rsidP="00000000" w:rsidRDefault="00000000" w:rsidRPr="00000000" w14:paraId="0000011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Child’s response: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blHeader w:val="0"/>
        </w:trPr>
        <w:tc>
          <w:tcPr>
            <w:gridSpan w:val="4"/>
          </w:tcPr>
          <w:p w:rsidR="00000000" w:rsidDel="00000000" w:rsidP="00000000" w:rsidRDefault="00000000" w:rsidRPr="00000000" w14:paraId="0000012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Adult’s response:</w:t>
            </w:r>
            <w:r w:rsidDel="00000000" w:rsidR="00000000" w:rsidRPr="00000000">
              <w:rPr>
                <w:rtl w:val="0"/>
              </w:rPr>
            </w:r>
          </w:p>
        </w:tc>
      </w:tr>
      <w:tr>
        <w:trPr>
          <w:cantSplit w:val="0"/>
          <w:trHeight w:val="899" w:hRule="atLeast"/>
          <w:tblHeader w:val="0"/>
        </w:trPr>
        <w:tc>
          <w:tcPr>
            <w:gridSpan w:val="4"/>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10"/>
              </w:tabs>
              <w:spacing w:after="0" w:before="0" w:line="240" w:lineRule="auto"/>
              <w:ind w:left="150" w:right="0" w:hanging="3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has the child adjusted to the living situation? How have the household members adjusted to the child’s presence? What problems have arisen, if any? What concerns do the child and/or Responsible Adult have about the living situation?</w:t>
            </w:r>
          </w:p>
        </w:tc>
      </w:tr>
      <w:tr>
        <w:trPr>
          <w:cantSplit w:val="0"/>
          <w:tblHeader w:val="0"/>
        </w:trPr>
        <w:tc>
          <w:tcPr>
            <w:gridSpan w:val="4"/>
          </w:tcPr>
          <w:p w:rsidR="00000000" w:rsidDel="00000000" w:rsidP="00000000" w:rsidRDefault="00000000" w:rsidRPr="00000000" w14:paraId="0000013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Child’s response: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4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Adult’s response: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10"/>
              </w:tabs>
              <w:spacing w:after="0" w:before="0" w:line="240" w:lineRule="auto"/>
              <w:ind w:left="150" w:right="0" w:hanging="3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Briefly describe a typical day for the child and what that involves; for example, does the child play sports, have other free-time after school, what other activities?</w:t>
            </w:r>
          </w:p>
        </w:tc>
      </w:tr>
      <w:tr>
        <w:trPr>
          <w:cantSplit w:val="0"/>
          <w:tblHeader w:val="0"/>
        </w:trPr>
        <w:tc>
          <w:tcPr>
            <w:gridSpan w:val="4"/>
          </w:tcPr>
          <w:p w:rsidR="00000000" w:rsidDel="00000000" w:rsidP="00000000" w:rsidRDefault="00000000" w:rsidRPr="00000000" w14:paraId="0000015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Child’s response: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6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Adult’s response: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6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10"/>
              </w:tabs>
              <w:spacing w:after="0" w:before="0" w:line="240" w:lineRule="auto"/>
              <w:ind w:left="15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is the child doing in school? Describe, and identify source of information.</w:t>
            </w:r>
          </w:p>
        </w:tc>
      </w:tr>
      <w:tr>
        <w:trPr>
          <w:cantSplit w:val="0"/>
          <w:tblHeader w:val="0"/>
        </w:trPr>
        <w:tc>
          <w:tcPr>
            <w:gridSpan w:val="4"/>
          </w:tcPr>
          <w:p w:rsidR="00000000" w:rsidDel="00000000" w:rsidP="00000000" w:rsidRDefault="00000000" w:rsidRPr="00000000" w14:paraId="0000017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Child’s response: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7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Adult’s response: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8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15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Who are the child’s significant contacts? Is the child able to confide in somebody he/she trusts, on a regular basis? (If possible, include individuals other than the Responsible Adult.)</w:t>
            </w:r>
          </w:p>
        </w:tc>
      </w:tr>
      <w:tr>
        <w:trPr>
          <w:cantSplit w:val="0"/>
          <w:tblHeader w:val="0"/>
        </w:trPr>
        <w:tc>
          <w:tcPr>
            <w:gridSpan w:val="4"/>
          </w:tcPr>
          <w:p w:rsidR="00000000" w:rsidDel="00000000" w:rsidP="00000000" w:rsidRDefault="00000000" w:rsidRPr="00000000" w14:paraId="0000018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Child’s response: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9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4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Adult’s response: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A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If the child is living with someone other than his/her biological or legally adoptive parents, has legal responsibility/guardianship been established?</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(child lives with biological/legally adoptive parents)</w:t>
            </w:r>
          </w:p>
          <w:p w:rsidR="00000000" w:rsidDel="00000000" w:rsidP="00000000" w:rsidRDefault="00000000" w:rsidRPr="00000000" w14:paraId="000001A7">
            <w:pPr>
              <w:tabs>
                <w:tab w:val="left" w:pos="24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A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If any problems were noted in any questions above, what has the resettlement affiliate done (and/or doing) to address these issues for this case?</w:t>
            </w:r>
          </w:p>
        </w:tc>
      </w:tr>
      <w:tr>
        <w:trPr>
          <w:cantSplit w:val="0"/>
          <w:tblHeader w:val="0"/>
        </w:trPr>
        <w:tc>
          <w:tcPr>
            <w:gridSpan w:val="4"/>
          </w:tcPr>
          <w:p w:rsidR="00000000" w:rsidDel="00000000" w:rsidP="00000000" w:rsidRDefault="00000000" w:rsidRPr="00000000" w14:paraId="000001AF">
            <w:pPr>
              <w:tabs>
                <w:tab w:val="left" w:pos="240"/>
              </w:tabs>
              <w:rPr/>
            </w:pPr>
            <w:r w:rsidDel="00000000" w:rsidR="00000000" w:rsidRPr="00000000">
              <w:rPr>
                <w:rtl w:val="0"/>
              </w:rPr>
            </w:r>
          </w:p>
          <w:p w:rsidR="00000000" w:rsidDel="00000000" w:rsidP="00000000" w:rsidRDefault="00000000" w:rsidRPr="00000000" w14:paraId="000001B0">
            <w:pPr>
              <w:tabs>
                <w:tab w:val="left" w:pos="240"/>
              </w:tabs>
              <w:rPr/>
            </w:pPr>
            <w:r w:rsidDel="00000000" w:rsidR="00000000" w:rsidRPr="00000000">
              <w:rPr>
                <w:rtl w:val="0"/>
              </w:rPr>
            </w:r>
          </w:p>
          <w:p w:rsidR="00000000" w:rsidDel="00000000" w:rsidP="00000000" w:rsidRDefault="00000000" w:rsidRPr="00000000" w14:paraId="000001B1">
            <w:pPr>
              <w:tabs>
                <w:tab w:val="left" w:pos="240"/>
              </w:tabs>
              <w:rPr/>
            </w:pPr>
            <w:r w:rsidDel="00000000" w:rsidR="00000000" w:rsidRPr="00000000">
              <w:rPr>
                <w:rtl w:val="0"/>
              </w:rPr>
            </w:r>
          </w:p>
          <w:p w:rsidR="00000000" w:rsidDel="00000000" w:rsidP="00000000" w:rsidRDefault="00000000" w:rsidRPr="00000000" w14:paraId="000001B2">
            <w:pPr>
              <w:tabs>
                <w:tab w:val="left" w:pos="240"/>
              </w:tabs>
              <w:rPr/>
            </w:pPr>
            <w:r w:rsidDel="00000000" w:rsidR="00000000" w:rsidRPr="00000000">
              <w:rPr>
                <w:rtl w:val="0"/>
              </w:rPr>
            </w:r>
          </w:p>
          <w:p w:rsidR="00000000" w:rsidDel="00000000" w:rsidP="00000000" w:rsidRDefault="00000000" w:rsidRPr="00000000" w14:paraId="000001B3">
            <w:pPr>
              <w:tabs>
                <w:tab w:val="left" w:pos="24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B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following question concerns the caseworker’s own assessment. What is your overall impression of the child’s adjustment? Be specific and use concrete examples to support your assessment.</w:t>
            </w:r>
          </w:p>
        </w:tc>
      </w:tr>
      <w:tr>
        <w:trPr>
          <w:cantSplit w:val="0"/>
          <w:tblHeader w:val="0"/>
        </w:trPr>
        <w:tc>
          <w:tcPr>
            <w:gridSpan w:val="4"/>
          </w:tcPr>
          <w:p w:rsidR="00000000" w:rsidDel="00000000" w:rsidP="00000000" w:rsidRDefault="00000000" w:rsidRPr="00000000" w14:paraId="000001BB">
            <w:pPr>
              <w:widowControl w:val="1"/>
              <w:rPr/>
            </w:pPr>
            <w:r w:rsidDel="00000000" w:rsidR="00000000" w:rsidRPr="00000000">
              <w:rPr>
                <w:rtl w:val="0"/>
              </w:rPr>
            </w:r>
          </w:p>
          <w:p w:rsidR="00000000" w:rsidDel="00000000" w:rsidP="00000000" w:rsidRDefault="00000000" w:rsidRPr="00000000" w14:paraId="000001BC">
            <w:pPr>
              <w:widowControl w:val="1"/>
              <w:rPr/>
            </w:pPr>
            <w:r w:rsidDel="00000000" w:rsidR="00000000" w:rsidRPr="00000000">
              <w:rPr>
                <w:rtl w:val="0"/>
              </w:rPr>
            </w:r>
          </w:p>
          <w:p w:rsidR="00000000" w:rsidDel="00000000" w:rsidP="00000000" w:rsidRDefault="00000000" w:rsidRPr="00000000" w14:paraId="000001BD">
            <w:pPr>
              <w:widowControl w:val="1"/>
              <w:rPr/>
            </w:pPr>
            <w:r w:rsidDel="00000000" w:rsidR="00000000" w:rsidRPr="00000000">
              <w:rPr>
                <w:rtl w:val="0"/>
              </w:rPr>
            </w:r>
          </w:p>
          <w:p w:rsidR="00000000" w:rsidDel="00000000" w:rsidP="00000000" w:rsidRDefault="00000000" w:rsidRPr="00000000" w14:paraId="000001BE">
            <w:pPr>
              <w:widowControl w:val="1"/>
              <w:rPr/>
            </w:pPr>
            <w:r w:rsidDel="00000000" w:rsidR="00000000" w:rsidRPr="00000000">
              <w:rPr>
                <w:rtl w:val="0"/>
              </w:rPr>
            </w:r>
          </w:p>
          <w:p w:rsidR="00000000" w:rsidDel="00000000" w:rsidP="00000000" w:rsidRDefault="00000000" w:rsidRPr="00000000" w14:paraId="000001BF">
            <w:pPr>
              <w:widowControl w:val="1"/>
              <w:rPr/>
            </w:pPr>
            <w:r w:rsidDel="00000000" w:rsidR="00000000" w:rsidRPr="00000000">
              <w:rPr>
                <w:rtl w:val="0"/>
              </w:rPr>
            </w:r>
          </w:p>
          <w:p w:rsidR="00000000" w:rsidDel="00000000" w:rsidP="00000000" w:rsidRDefault="00000000" w:rsidRPr="00000000" w14:paraId="000001C0">
            <w:pPr>
              <w:widowControl w:val="1"/>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C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 the caseworker, please indicate if you have observed any of the following:</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Evidence of a caring relationship between the Responsible Adult and the child.</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Evidence of a caring relationship between the child and other family members.</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child has made friends with other children in the neighborhood or at school. </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child is able to answer questions about school, schoolwork and recreational activities.</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child’s display of emotion and communication skills are not appropriate for his/her age, developmental stage, and cultural background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child displays behavior that does not reflect the child’s biological age. </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child is overly compliant, passive, or withdrawn </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child frequently appears to be sad or disengaged </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child appears nervous, cautious, or is hesitant to answer when asked about the Responsible Adult, family members, or the present living environment </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child displays cuts, scrapes, bruises, or other injuries (such wounds might appear recurrently, or be located in unusual places on the body, such as the shoulders, upper arm, wrist, or neck)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note you are a “mandated reporter” -if you check this box, immediately consult with your resettlement director about contacting child protective services, and other next steps. </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Other noteworthy observations:</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240"/>
              </w:tabs>
              <w:spacing w:after="0" w:before="0" w:line="240" w:lineRule="auto"/>
              <w:ind w:left="5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tabs>
                <w:tab w:val="left" w:pos="240"/>
              </w:tabs>
              <w:rPr/>
            </w:pPr>
            <w:r w:rsidDel="00000000" w:rsidR="00000000" w:rsidRPr="00000000">
              <w:rPr>
                <w:rtl w:val="0"/>
              </w:rPr>
            </w:r>
          </w:p>
          <w:p w:rsidR="00000000" w:rsidDel="00000000" w:rsidP="00000000" w:rsidRDefault="00000000" w:rsidRPr="00000000" w14:paraId="000001D3">
            <w:pPr>
              <w:tabs>
                <w:tab w:val="left" w:pos="24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D7">
            <w:pPr>
              <w:tabs>
                <w:tab w:val="left" w:pos="240"/>
              </w:tabs>
              <w:rPr>
                <w:b w:val="1"/>
                <w:sz w:val="28"/>
                <w:szCs w:val="28"/>
              </w:rPr>
            </w:pPr>
            <w:r w:rsidDel="00000000" w:rsidR="00000000" w:rsidRPr="00000000">
              <w:rPr>
                <w:b w:val="1"/>
                <w:sz w:val="28"/>
                <w:szCs w:val="28"/>
                <w:rtl w:val="0"/>
              </w:rPr>
              <w:t xml:space="preserve">Recommendation</w:t>
            </w:r>
          </w:p>
        </w:tc>
      </w:tr>
      <w:tr>
        <w:trPr>
          <w:cantSplit w:val="0"/>
          <w:tblHeader w:val="0"/>
        </w:trPr>
        <w:tc>
          <w:tcPr>
            <w:gridSpan w:val="4"/>
          </w:tcPr>
          <w:p w:rsidR="00000000" w:rsidDel="00000000" w:rsidP="00000000" w:rsidRDefault="00000000" w:rsidRPr="00000000" w14:paraId="000001DB">
            <w:pPr>
              <w:tabs>
                <w:tab w:val="left" w:pos="240"/>
              </w:tabs>
              <w:rPr/>
            </w:pPr>
            <w:r w:rsidDel="00000000" w:rsidR="00000000" w:rsidRPr="00000000">
              <w:rPr>
                <w:rtl w:val="0"/>
              </w:rPr>
              <w:t xml:space="preserve">On the basis of the information documented in this 90-day follow-up evaluation, I recommend: </w:t>
            </w:r>
          </w:p>
          <w:p w:rsidR="00000000" w:rsidDel="00000000" w:rsidP="00000000" w:rsidRDefault="00000000" w:rsidRPr="00000000" w14:paraId="000001DC">
            <w:pPr>
              <w:tabs>
                <w:tab w:val="left" w:pos="240"/>
              </w:tabs>
              <w:rPr/>
            </w:pPr>
            <w:r w:rsidDel="00000000" w:rsidR="00000000" w:rsidRPr="00000000">
              <w:rPr>
                <w:rtl w:val="0"/>
              </w:rPr>
            </w:r>
          </w:p>
          <w:p w:rsidR="00000000" w:rsidDel="00000000" w:rsidP="00000000" w:rsidRDefault="00000000" w:rsidRPr="00000000" w14:paraId="000001DD">
            <w:pPr>
              <w:tabs>
                <w:tab w:val="left" w:pos="24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Continued placement be approved. </w:t>
            </w:r>
          </w:p>
          <w:p w:rsidR="00000000" w:rsidDel="00000000" w:rsidP="00000000" w:rsidRDefault="00000000" w:rsidRPr="00000000" w14:paraId="000001DE">
            <w:pPr>
              <w:tabs>
                <w:tab w:val="left" w:pos="24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Continued placement be denied. Please contact USCCB/MRS’ Refugee Child Services Specialist immediately at 202-541-3347 and ask for the MRS Refugee Child Protection Coordinator. </w:t>
            </w:r>
          </w:p>
          <w:p w:rsidR="00000000" w:rsidDel="00000000" w:rsidP="00000000" w:rsidRDefault="00000000" w:rsidRPr="00000000" w14:paraId="000001DF">
            <w:pPr>
              <w:tabs>
                <w:tab w:val="left" w:pos="24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Continued placement be approved, through continued services and/or follow-up are required. </w:t>
            </w:r>
          </w:p>
          <w:p w:rsidR="00000000" w:rsidDel="00000000" w:rsidP="00000000" w:rsidRDefault="00000000" w:rsidRPr="00000000" w14:paraId="000001E0">
            <w:pPr>
              <w:tabs>
                <w:tab w:val="left" w:pos="240"/>
              </w:tabs>
              <w:rPr>
                <w:b w:val="1"/>
              </w:rPr>
            </w:pPr>
            <w:r w:rsidDel="00000000" w:rsidR="00000000" w:rsidRPr="00000000">
              <w:rPr>
                <w:rtl w:val="0"/>
              </w:rPr>
            </w:r>
          </w:p>
          <w:p w:rsidR="00000000" w:rsidDel="00000000" w:rsidP="00000000" w:rsidRDefault="00000000" w:rsidRPr="00000000" w14:paraId="000001E1">
            <w:pPr>
              <w:tabs>
                <w:tab w:val="left" w:pos="240"/>
              </w:tabs>
              <w:rPr>
                <w:b w:val="1"/>
              </w:rPr>
            </w:pPr>
            <w:r w:rsidDel="00000000" w:rsidR="00000000" w:rsidRPr="00000000">
              <w:rPr>
                <w:b w:val="1"/>
                <w:rtl w:val="0"/>
              </w:rPr>
              <w:t xml:space="preserve">Explain the above recommendation (use as much space as necessary).</w:t>
            </w:r>
          </w:p>
        </w:tc>
      </w:tr>
      <w:tr>
        <w:trPr>
          <w:cantSplit w:val="0"/>
          <w:tblHeader w:val="0"/>
        </w:trPr>
        <w:tc>
          <w:tcPr>
            <w:gridSpan w:val="4"/>
          </w:tcPr>
          <w:p w:rsidR="00000000" w:rsidDel="00000000" w:rsidP="00000000" w:rsidRDefault="00000000" w:rsidRPr="00000000" w14:paraId="000001E5">
            <w:pPr>
              <w:widowControl w:val="1"/>
              <w:rPr/>
            </w:pPr>
            <w:r w:rsidDel="00000000" w:rsidR="00000000" w:rsidRPr="00000000">
              <w:rPr>
                <w:rtl w:val="0"/>
              </w:rPr>
            </w:r>
          </w:p>
          <w:p w:rsidR="00000000" w:rsidDel="00000000" w:rsidP="00000000" w:rsidRDefault="00000000" w:rsidRPr="00000000" w14:paraId="000001E6">
            <w:pPr>
              <w:widowControl w:val="1"/>
              <w:rPr/>
            </w:pPr>
            <w:r w:rsidDel="00000000" w:rsidR="00000000" w:rsidRPr="00000000">
              <w:rPr>
                <w:rtl w:val="0"/>
              </w:rPr>
            </w:r>
          </w:p>
          <w:p w:rsidR="00000000" w:rsidDel="00000000" w:rsidP="00000000" w:rsidRDefault="00000000" w:rsidRPr="00000000" w14:paraId="000001E7">
            <w:pPr>
              <w:widowControl w:val="1"/>
              <w:rPr/>
            </w:pPr>
            <w:r w:rsidDel="00000000" w:rsidR="00000000" w:rsidRPr="00000000">
              <w:rPr>
                <w:rtl w:val="0"/>
              </w:rPr>
            </w:r>
          </w:p>
          <w:p w:rsidR="00000000" w:rsidDel="00000000" w:rsidP="00000000" w:rsidRDefault="00000000" w:rsidRPr="00000000" w14:paraId="000001E8">
            <w:pPr>
              <w:widowControl w:val="1"/>
              <w:rPr/>
            </w:pPr>
            <w:r w:rsidDel="00000000" w:rsidR="00000000" w:rsidRPr="00000000">
              <w:rPr>
                <w:rtl w:val="0"/>
              </w:rPr>
            </w:r>
          </w:p>
          <w:p w:rsidR="00000000" w:rsidDel="00000000" w:rsidP="00000000" w:rsidRDefault="00000000" w:rsidRPr="00000000" w14:paraId="000001E9">
            <w:pPr>
              <w:widowControl w:val="1"/>
              <w:rPr/>
            </w:pPr>
            <w:r w:rsidDel="00000000" w:rsidR="00000000" w:rsidRPr="00000000">
              <w:rPr>
                <w:rtl w:val="0"/>
              </w:rPr>
            </w:r>
          </w:p>
          <w:p w:rsidR="00000000" w:rsidDel="00000000" w:rsidP="00000000" w:rsidRDefault="00000000" w:rsidRPr="00000000" w14:paraId="000001EA">
            <w:pPr>
              <w:widowControl w:val="1"/>
              <w:rPr/>
            </w:pPr>
            <w:r w:rsidDel="00000000" w:rsidR="00000000" w:rsidRPr="00000000">
              <w:rPr>
                <w:rtl w:val="0"/>
              </w:rPr>
            </w:r>
          </w:p>
          <w:p w:rsidR="00000000" w:rsidDel="00000000" w:rsidP="00000000" w:rsidRDefault="00000000" w:rsidRPr="00000000" w14:paraId="000001EB">
            <w:pPr>
              <w:widowControl w:val="1"/>
              <w:rPr/>
            </w:pPr>
            <w:r w:rsidDel="00000000" w:rsidR="00000000" w:rsidRPr="00000000">
              <w:rPr>
                <w:rtl w:val="0"/>
              </w:rPr>
            </w:r>
          </w:p>
          <w:p w:rsidR="00000000" w:rsidDel="00000000" w:rsidP="00000000" w:rsidRDefault="00000000" w:rsidRPr="00000000" w14:paraId="000001EC">
            <w:pPr>
              <w:widowControl w:val="1"/>
              <w:rPr/>
            </w:pPr>
            <w:r w:rsidDel="00000000" w:rsidR="00000000" w:rsidRPr="00000000">
              <w:rPr>
                <w:rtl w:val="0"/>
              </w:rPr>
            </w:r>
          </w:p>
          <w:p w:rsidR="00000000" w:rsidDel="00000000" w:rsidP="00000000" w:rsidRDefault="00000000" w:rsidRPr="00000000" w14:paraId="000001ED">
            <w:pPr>
              <w:widowControl w:val="1"/>
              <w:rPr/>
            </w:pPr>
            <w:r w:rsidDel="00000000" w:rsidR="00000000" w:rsidRPr="00000000">
              <w:rPr>
                <w:rtl w:val="0"/>
              </w:rPr>
            </w:r>
          </w:p>
          <w:p w:rsidR="00000000" w:rsidDel="00000000" w:rsidP="00000000" w:rsidRDefault="00000000" w:rsidRPr="00000000" w14:paraId="000001EE">
            <w:pPr>
              <w:widowControl w:val="1"/>
              <w:rPr/>
            </w:pPr>
            <w:r w:rsidDel="00000000" w:rsidR="00000000" w:rsidRPr="00000000">
              <w:rPr>
                <w:rtl w:val="0"/>
              </w:rPr>
            </w:r>
          </w:p>
          <w:p w:rsidR="00000000" w:rsidDel="00000000" w:rsidP="00000000" w:rsidRDefault="00000000" w:rsidRPr="00000000" w14:paraId="000001EF">
            <w:pPr>
              <w:widowControl w:val="1"/>
              <w:rPr/>
            </w:pPr>
            <w:r w:rsidDel="00000000" w:rsidR="00000000" w:rsidRPr="00000000">
              <w:rPr>
                <w:rtl w:val="0"/>
              </w:rPr>
            </w:r>
          </w:p>
          <w:p w:rsidR="00000000" w:rsidDel="00000000" w:rsidP="00000000" w:rsidRDefault="00000000" w:rsidRPr="00000000" w14:paraId="000001F0">
            <w:pPr>
              <w:widowControl w:val="1"/>
              <w:rPr/>
            </w:pPr>
            <w:r w:rsidDel="00000000" w:rsidR="00000000" w:rsidRPr="00000000">
              <w:rPr>
                <w:rtl w:val="0"/>
              </w:rPr>
            </w:r>
          </w:p>
          <w:p w:rsidR="00000000" w:rsidDel="00000000" w:rsidP="00000000" w:rsidRDefault="00000000" w:rsidRPr="00000000" w14:paraId="000001F1">
            <w:pPr>
              <w:widowControl w:val="1"/>
              <w:rPr/>
            </w:pPr>
            <w:r w:rsidDel="00000000" w:rsidR="00000000" w:rsidRPr="00000000">
              <w:rPr>
                <w:rtl w:val="0"/>
              </w:rPr>
            </w:r>
          </w:p>
          <w:p w:rsidR="00000000" w:rsidDel="00000000" w:rsidP="00000000" w:rsidRDefault="00000000" w:rsidRPr="00000000" w14:paraId="000001F2">
            <w:pPr>
              <w:widowControl w:val="1"/>
              <w:rPr/>
            </w:pPr>
            <w:r w:rsidDel="00000000" w:rsidR="00000000" w:rsidRPr="00000000">
              <w:rPr>
                <w:rtl w:val="0"/>
              </w:rPr>
            </w:r>
          </w:p>
        </w:tc>
      </w:tr>
      <w:tr>
        <w:trPr>
          <w:cantSplit w:val="0"/>
          <w:tblHeader w:val="0"/>
        </w:trPr>
        <w:tc>
          <w:tcPr/>
          <w:p w:rsidR="00000000" w:rsidDel="00000000" w:rsidP="00000000" w:rsidRDefault="00000000" w:rsidRPr="00000000" w14:paraId="000001F6">
            <w:pPr>
              <w:rPr/>
            </w:pPr>
            <w:r w:rsidDel="00000000" w:rsidR="00000000" w:rsidRPr="00000000">
              <w:rPr>
                <w:rtl w:val="0"/>
              </w:rPr>
              <w:t xml:space="preserve">Preparer</w:t>
            </w:r>
          </w:p>
        </w:tc>
        <w:tc>
          <w:tcPr/>
          <w:p w:rsidR="00000000" w:rsidDel="00000000" w:rsidP="00000000" w:rsidRDefault="00000000" w:rsidRPr="00000000" w14:paraId="000001F7">
            <w:pPr>
              <w:rPr/>
            </w:pPr>
            <w:r w:rsidDel="00000000" w:rsidR="00000000" w:rsidRPr="00000000">
              <w:rPr>
                <w:rtl w:val="0"/>
              </w:rPr>
            </w:r>
          </w:p>
        </w:tc>
        <w:tc>
          <w:tcPr/>
          <w:p w:rsidR="00000000" w:rsidDel="00000000" w:rsidP="00000000" w:rsidRDefault="00000000" w:rsidRPr="00000000" w14:paraId="000001F8">
            <w:pPr>
              <w:rPr/>
            </w:pPr>
            <w:r w:rsidDel="00000000" w:rsidR="00000000" w:rsidRPr="00000000">
              <w:rPr>
                <w:rtl w:val="0"/>
              </w:rPr>
              <w:t xml:space="preserve">Date</w:t>
            </w:r>
          </w:p>
        </w:tc>
        <w:tc>
          <w:tcPr/>
          <w:p w:rsidR="00000000" w:rsidDel="00000000" w:rsidP="00000000" w:rsidRDefault="00000000" w:rsidRPr="00000000" w14:paraId="000001F9">
            <w:pPr>
              <w:rPr/>
            </w:pPr>
            <w:r w:rsidDel="00000000" w:rsidR="00000000" w:rsidRPr="00000000">
              <w:rPr>
                <w:rtl w:val="0"/>
              </w:rPr>
            </w:r>
          </w:p>
        </w:tc>
      </w:tr>
      <w:tr>
        <w:trPr>
          <w:cantSplit w:val="0"/>
          <w:tblHeader w:val="0"/>
        </w:trPr>
        <w:tc>
          <w:tcPr/>
          <w:p w:rsidR="00000000" w:rsidDel="00000000" w:rsidP="00000000" w:rsidRDefault="00000000" w:rsidRPr="00000000" w14:paraId="000001FA">
            <w:pPr>
              <w:rPr/>
            </w:pPr>
            <w:r w:rsidDel="00000000" w:rsidR="00000000" w:rsidRPr="00000000">
              <w:rPr>
                <w:rtl w:val="0"/>
              </w:rPr>
              <w:t xml:space="preserve">Authorizer</w:t>
            </w:r>
          </w:p>
        </w:tc>
        <w:tc>
          <w:tcPr/>
          <w:p w:rsidR="00000000" w:rsidDel="00000000" w:rsidP="00000000" w:rsidRDefault="00000000" w:rsidRPr="00000000" w14:paraId="000001FB">
            <w:pPr>
              <w:rPr/>
            </w:pPr>
            <w:r w:rsidDel="00000000" w:rsidR="00000000" w:rsidRPr="00000000">
              <w:rPr>
                <w:rtl w:val="0"/>
              </w:rPr>
            </w:r>
          </w:p>
        </w:tc>
        <w:tc>
          <w:tcPr/>
          <w:p w:rsidR="00000000" w:rsidDel="00000000" w:rsidP="00000000" w:rsidRDefault="00000000" w:rsidRPr="00000000" w14:paraId="000001FC">
            <w:pPr>
              <w:rPr/>
            </w:pPr>
            <w:r w:rsidDel="00000000" w:rsidR="00000000" w:rsidRPr="00000000">
              <w:rPr>
                <w:rtl w:val="0"/>
              </w:rPr>
              <w:t xml:space="preserve">Date</w:t>
            </w:r>
          </w:p>
        </w:tc>
        <w:tc>
          <w:tcPr/>
          <w:p w:rsidR="00000000" w:rsidDel="00000000" w:rsidP="00000000" w:rsidRDefault="00000000" w:rsidRPr="00000000" w14:paraId="000001FD">
            <w:pPr>
              <w:rPr/>
            </w:pPr>
            <w:r w:rsidDel="00000000" w:rsidR="00000000" w:rsidRPr="00000000">
              <w:rPr>
                <w:rtl w:val="0"/>
              </w:rPr>
            </w:r>
          </w:p>
        </w:tc>
      </w:tr>
      <w:tr>
        <w:trPr>
          <w:cantSplit w:val="0"/>
          <w:tblHeader w:val="0"/>
        </w:trPr>
        <w:tc>
          <w:tcPr/>
          <w:p w:rsidR="00000000" w:rsidDel="00000000" w:rsidP="00000000" w:rsidRDefault="00000000" w:rsidRPr="00000000" w14:paraId="000001FE">
            <w:pPr>
              <w:rPr/>
            </w:pPr>
            <w:r w:rsidDel="00000000" w:rsidR="00000000" w:rsidRPr="00000000">
              <w:rPr>
                <w:rtl w:val="0"/>
              </w:rPr>
              <w:t xml:space="preserve">Initial Submission By</w:t>
            </w:r>
          </w:p>
        </w:tc>
        <w:tc>
          <w:tcPr/>
          <w:p w:rsidR="00000000" w:rsidDel="00000000" w:rsidP="00000000" w:rsidRDefault="00000000" w:rsidRPr="00000000" w14:paraId="000001FF">
            <w:pPr>
              <w:rPr/>
            </w:pPr>
            <w:r w:rsidDel="00000000" w:rsidR="00000000" w:rsidRPr="00000000">
              <w:rPr>
                <w:rtl w:val="0"/>
              </w:rPr>
            </w:r>
          </w:p>
        </w:tc>
        <w:tc>
          <w:tcPr/>
          <w:p w:rsidR="00000000" w:rsidDel="00000000" w:rsidP="00000000" w:rsidRDefault="00000000" w:rsidRPr="00000000" w14:paraId="00000200">
            <w:pPr>
              <w:rPr/>
            </w:pPr>
            <w:r w:rsidDel="00000000" w:rsidR="00000000" w:rsidRPr="00000000">
              <w:rPr>
                <w:rtl w:val="0"/>
              </w:rPr>
              <w:t xml:space="preserve">Date</w:t>
            </w:r>
          </w:p>
        </w:tc>
        <w:tc>
          <w:tcPr/>
          <w:p w:rsidR="00000000" w:rsidDel="00000000" w:rsidP="00000000" w:rsidRDefault="00000000" w:rsidRPr="00000000" w14:paraId="00000201">
            <w:pPr>
              <w:rPr/>
            </w:pPr>
            <w:r w:rsidDel="00000000" w:rsidR="00000000" w:rsidRPr="00000000">
              <w:rPr>
                <w:rtl w:val="0"/>
              </w:rPr>
            </w:r>
          </w:p>
        </w:tc>
      </w:tr>
    </w:tbl>
    <w:p w:rsidR="00000000" w:rsidDel="00000000" w:rsidP="00000000" w:rsidRDefault="00000000" w:rsidRPr="00000000" w14:paraId="00000202">
      <w:pPr>
        <w:spacing w:before="1" w:lineRule="auto"/>
        <w:rPr>
          <w:i w:val="1"/>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S Gothic"/>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USCCB/MRS </w:t>
    </w:r>
    <w:r w:rsidDel="00000000" w:rsidR="00000000" w:rsidRPr="00000000">
      <w:rPr>
        <w:i w:val="1"/>
        <w:sz w:val="20"/>
        <w:szCs w:val="20"/>
        <w:rtl w:val="0"/>
      </w:rPr>
      <w:t xml:space="preserve">AP-APM-04</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90-Day Evaluation (rev. </w:t>
    </w:r>
    <w:r w:rsidDel="00000000" w:rsidR="00000000" w:rsidRPr="00000000">
      <w:rPr>
        <w:i w:val="1"/>
        <w:sz w:val="20"/>
        <w:szCs w:val="20"/>
        <w:rtl w:val="0"/>
      </w:rPr>
      <w:t xml:space="preserve">9</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/202</w:t>
    </w:r>
    <w:r w:rsidDel="00000000" w:rsidR="00000000" w:rsidRPr="00000000">
      <w:rPr>
        <w:i w:val="1"/>
        <w:sz w:val="20"/>
        <w:szCs w:val="20"/>
        <w:rtl w:val="0"/>
      </w:rPr>
      <w:t xml:space="preserve">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w:t>
    </w:r>
    <w:r w:rsidDel="00000000" w:rsidR="00000000" w:rsidRPr="00000000">
      <w:rPr>
        <w:sz w:val="16"/>
        <w:szCs w:val="16"/>
        <w:rtl w:val="0"/>
      </w:rPr>
      <w:t xml:space="preserve">Afghan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Placement &amp; Assistance Program is funded by the Bureau of Population, Refugees, and Migration at the U.S. Department of State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bl>
    <w:tblPr>
      <w:tblStyle w:val="Table2"/>
      <w:tblW w:w="9360.0" w:type="dxa"/>
      <w:jc w:val="center"/>
      <w:tblBorders>
        <w:bottom w:color="000000" w:space="0" w:sz="4" w:val="single"/>
      </w:tblBorders>
      <w:tblLayout w:type="fixed"/>
      <w:tblLook w:val="0400"/>
    </w:tblPr>
    <w:tblGrid>
      <w:gridCol w:w="2058"/>
      <w:gridCol w:w="5099"/>
      <w:gridCol w:w="2203"/>
      <w:tblGridChange w:id="0">
        <w:tblGrid>
          <w:gridCol w:w="2058"/>
          <w:gridCol w:w="5099"/>
          <w:gridCol w:w="2203"/>
        </w:tblGrid>
      </w:tblGridChange>
    </w:tblGrid>
    <w:tr>
      <w:trPr>
        <w:cantSplit w:val="0"/>
        <w:trHeight w:val="1070" w:hRule="atLeast"/>
        <w:tblHeader w:val="0"/>
      </w:trPr>
      <w:tc>
        <w:tcPr>
          <w:vAlign w:val="center"/>
        </w:tcPr>
        <w:p w:rsidR="00000000" w:rsidDel="00000000" w:rsidP="00000000" w:rsidRDefault="00000000" w:rsidRPr="00000000" w14:paraId="00000204">
          <w:pPr>
            <w:tabs>
              <w:tab w:val="left" w:pos="975"/>
              <w:tab w:val="center" w:pos="1014"/>
            </w:tabs>
            <w:rPr/>
          </w:pPr>
          <w:bookmarkStart w:colFirst="0" w:colLast="0" w:name="_gjdgxs" w:id="0"/>
          <w:bookmarkEnd w:id="0"/>
          <w:r w:rsidDel="00000000" w:rsidR="00000000" w:rsidRPr="00000000">
            <w:rPr/>
            <w:drawing>
              <wp:inline distB="0" distT="0" distL="0" distR="0">
                <wp:extent cx="561975" cy="533400"/>
                <wp:effectExtent b="0" l="0" r="0" t="0"/>
                <wp:docPr descr="þÿ" id="1" name="image1.jpg"/>
                <a:graphic>
                  <a:graphicData uri="http://schemas.openxmlformats.org/drawingml/2006/picture">
                    <pic:pic>
                      <pic:nvPicPr>
                        <pic:cNvPr descr="þÿ" id="0" name="image1.jpg"/>
                        <pic:cNvPicPr preferRelativeResize="0"/>
                      </pic:nvPicPr>
                      <pic:blipFill>
                        <a:blip r:embed="rId1"/>
                        <a:srcRect b="0" l="0" r="0" t="0"/>
                        <a:stretch>
                          <a:fillRect/>
                        </a:stretch>
                      </pic:blipFill>
                      <pic:spPr>
                        <a:xfrm>
                          <a:off x="0" y="0"/>
                          <a:ext cx="561975" cy="5334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205">
          <w:pPr>
            <w:rPr>
              <w:b w:val="1"/>
            </w:rPr>
          </w:pPr>
          <w:r w:rsidDel="00000000" w:rsidR="00000000" w:rsidRPr="00000000">
            <w:rPr>
              <w:b w:val="1"/>
              <w:rtl w:val="0"/>
            </w:rPr>
            <w:t xml:space="preserve">          USCCB| Migration and Refugee Services</w:t>
          </w:r>
        </w:p>
      </w:tc>
      <w:tc>
        <w:tcPr>
          <w:vAlign w:val="center"/>
        </w:tcPr>
        <w:p w:rsidR="00000000" w:rsidDel="00000000" w:rsidP="00000000" w:rsidRDefault="00000000" w:rsidRPr="00000000" w14:paraId="00000206">
          <w:pPr>
            <w:jc w:val="center"/>
            <w:rPr/>
          </w:pPr>
          <w:r w:rsidDel="00000000" w:rsidR="00000000" w:rsidRPr="00000000">
            <w:rPr/>
            <w:drawing>
              <wp:inline distB="0" distT="0" distL="0" distR="0">
                <wp:extent cx="1247777" cy="451386"/>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247777" cy="45138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mailto:MRSRefugeeMinors@USCCB.org" TargetMode="Externa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BFB584B62424EABD1F273A00171DC" ma:contentTypeVersion="28" ma:contentTypeDescription="Create a new document." ma:contentTypeScope="" ma:versionID="1acf05ec212b03eb3a668d6ddce70bd5">
  <xsd:schema xmlns:xsd="http://www.w3.org/2001/XMLSchema" xmlns:xs="http://www.w3.org/2001/XMLSchema" xmlns:p="http://schemas.microsoft.com/office/2006/metadata/properties" xmlns:ns2="85b565da-4977-44fa-a974-29a029f08b49" xmlns:ns3="bfd6ad4d-0857-4f3c-9c5e-43fc5da2ebc5" xmlns:ns4="401c7523-750e-4b72-b3ee-d00db7d1102f" targetNamespace="http://schemas.microsoft.com/office/2006/metadata/properties" ma:root="true" ma:fieldsID="c176d946d2ad5d8b31120bc249514ae6" ns2:_="" ns3:_="" ns4:_="">
    <xsd:import namespace="85b565da-4977-44fa-a974-29a029f08b49"/>
    <xsd:import namespace="bfd6ad4d-0857-4f3c-9c5e-43fc5da2ebc5"/>
    <xsd:import namespace="401c7523-750e-4b72-b3ee-d00db7d1102f"/>
    <xsd:element name="properties">
      <xsd:complexType>
        <xsd:sequence>
          <xsd:element name="documentManagement">
            <xsd:complexType>
              <xsd:all>
                <xsd:element ref="ns2:Grant_x0020_Doc_x0020_Type" minOccurs="0"/>
                <xsd:element ref="ns2:Affiliate" minOccurs="0"/>
                <xsd:element ref="ns3:SharedWithUsers" minOccurs="0"/>
                <xsd:element ref="ns4:SharingHintHash"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65da-4977-44fa-a974-29a029f08b49" elementFormDefault="qualified">
    <xsd:import namespace="http://schemas.microsoft.com/office/2006/documentManagement/types"/>
    <xsd:import namespace="http://schemas.microsoft.com/office/infopath/2007/PartnerControls"/>
    <xsd:element name="Grant_x0020_Doc_x0020_Type" ma:index="2" nillable="true" ma:displayName="Grant Doc Type" ma:default="None" ma:internalName="Grant_x0020_Doc_x0020_Type" ma:readOnly="false" ma:requiredMultiChoice="true">
      <xsd:complexType>
        <xsd:complexContent>
          <xsd:extension base="dms:MultiChoice">
            <xsd:sequence>
              <xsd:element name="Value" maxOccurs="unbounded" minOccurs="0" nillable="true">
                <xsd:simpleType>
                  <xsd:restriction base="dms:Choice">
                    <xsd:enumeration value="None"/>
                    <xsd:enumeration value="APA"/>
                    <xsd:enumeration value="R&amp;P"/>
                    <xsd:enumeration value="MG"/>
                    <xsd:enumeration value="PC"/>
                    <xsd:enumeration value="CHEP"/>
                    <xsd:enumeration value="POWR"/>
                    <xsd:enumeration value="IDA"/>
                    <xsd:enumeration value="VCS (PC)"/>
                  </xsd:restriction>
                </xsd:simpleType>
              </xsd:element>
            </xsd:sequence>
          </xsd:extension>
        </xsd:complexContent>
      </xsd:complexType>
    </xsd:element>
    <xsd:element name="Affiliate" ma:index="3" nillable="true" ma:displayName="Affiliate" ma:default="None" ma:format="Dropdown" ma:internalName="Affiliate" ma:readOnly="false">
      <xsd:simpleType>
        <xsd:restriction base="dms:Choice">
          <xsd:enumeration value="None"/>
          <xsd:enumeration value="Agana (AGN)"/>
          <xsd:enumeration value="Albany (ALB)"/>
          <xsd:enumeration value="Albuquerque/Santa Fe (ALQ)"/>
          <xsd:enumeration value="Alexandria/Shreveport (ALX)"/>
          <xsd:enumeration value="Allentown (ALN)"/>
          <xsd:enumeration value="Amarillo (AMA)"/>
          <xsd:enumeration value="Anchorage (ANC)"/>
          <xsd:enumeration value="Arlington/Frederickburg (FRB)"/>
          <xsd:enumeration value="Arlington (ARL)"/>
          <xsd:enumeration value="Atlanta (ATL)"/>
          <xsd:enumeration value="Austin (AUS)"/>
          <xsd:enumeration value="Baton Rouge (BR)"/>
          <xsd:enumeration value="Biloxi (BLX)"/>
          <xsd:enumeration value="Boston (BO)"/>
          <xsd:enumeration value="Brooklyn (BRK)"/>
          <xsd:enumeration value="Buffalo (BUF)"/>
          <xsd:enumeration value="CC Macomb/Detroit (CML)"/>
          <xsd:enumeration value="Camden (AC)"/>
          <xsd:enumeration value="Camden (CAM)"/>
          <xsd:enumeration value="Charlotte (CHL)"/>
          <xsd:enumeration value="Chicago (CHI)"/>
          <xsd:enumeration value="Cincinnati (CIN)"/>
          <xsd:enumeration value="Cleveland (CLV)"/>
          <xsd:enumeration value="Corpus Christi (CC)"/>
          <xsd:enumeration value="Dallas (DAL)"/>
          <xsd:enumeration value="Dayton (DAY)"/>
          <xsd:enumeration value="Denver (DEN)"/>
          <xsd:enumeration value="Des Moines (DM)"/>
          <xsd:enumeration value="Detroit (DET)"/>
          <xsd:enumeration value="Dodge City (DOD)"/>
          <xsd:enumeration value="Dubuque (DUB)"/>
          <xsd:enumeration value="El Paso (ELP)"/>
          <xsd:enumeration value="Erie (E)"/>
          <xsd:enumeration value="Fort Wayne (FTW)"/>
          <xsd:enumeration value="Fort Worth (FWT)"/>
          <xsd:enumeration value="Fort Worth Lewisville (LEW)"/>
          <xsd:enumeration value="Fort Worth URM (FWU)"/>
          <xsd:enumeration value="Fresno (FRS)"/>
          <xsd:enumeration value="Galveston/Houston (GAL)"/>
          <xsd:enumeration value="Galveston/Houston URM (GAU)"/>
          <xsd:enumeration value="Gary (GRY)"/>
          <xsd:enumeration value="Grand Rapids URM (GRU)"/>
          <xsd:enumeration value="Green Bay (GB)"/>
          <xsd:enumeration value="Harrisburg (HBG)"/>
          <xsd:enumeration value="Hartford (HRT)"/>
          <xsd:enumeration value="Honolulu (HON)"/>
          <xsd:enumeration value="Indianapolis (IND)"/>
          <xsd:enumeration value="Jackson (JKS)"/>
          <xsd:enumeration value="Jackson URM (JKU)"/>
          <xsd:enumeration value="Jefferson City (CLA)"/>
          <xsd:enumeration value="Jefferson City (JC)"/>
          <xsd:enumeration value="Kansas City (KCK)"/>
          <xsd:enumeration value="Lafayette (LAF)"/>
          <xsd:enumeration value="Lansing (LAN)"/>
          <xsd:enumeration value="Las Vegas (LV)"/>
          <xsd:enumeration value="Lincoln (LIN)"/>
          <xsd:enumeration value="Los Angeles/Glendale (GLN)"/>
          <xsd:enumeration value="Los Angeles (LA)"/>
          <xsd:enumeration value="Louisville (L)"/>
          <xsd:enumeration value="Louisville/Covington (COV)"/>
          <xsd:enumeration value="Memphis (MEM)"/>
          <xsd:enumeration value="Miami (MIA)"/>
          <xsd:enumeration value="Miami URM (MIU)"/>
          <xsd:enumeration value="Milwaukee (MIL)"/>
          <xsd:enumeration value="Milwaukee/Sheboygan (SHB)"/>
          <xsd:enumeration value="Mobile (MOB)"/>
          <xsd:enumeration value="Nashville (NSH)"/>
          <xsd:enumeration value="New Orleans (NO)"/>
          <xsd:enumeration value="New York (NY)"/>
          <xsd:enumeration value="Newark (NEW)"/>
          <xsd:enumeration value="Oakland (OAK)"/>
          <xsd:enumeration value="Oklahoma City (OKL)"/>
          <xsd:enumeration value="Orange (ORG)"/>
          <xsd:enumeration value="Orlando (ORL)"/>
          <xsd:enumeration value="Paterson (PAT)"/>
          <xsd:enumeration value="Pensacola-Tallahassee (PT)"/>
          <xsd:enumeration value="Peoria (PEO)"/>
          <xsd:enumeration value="Phoenix (PHX)"/>
          <xsd:enumeration value="Phoenix URM (PHU)"/>
          <xsd:enumeration value="Pittsburgh (PIT)"/>
          <xsd:enumeration value="Portland, ME (PRT)"/>
          <xsd:enumeration value="Portland, OR (P)"/>
          <xsd:enumeration value="Providence (PRO)"/>
          <xsd:enumeration value="Richmond/Hampton (HAM)"/>
          <xsd:enumeration value="Richmond/Roanoke (ROA)"/>
          <xsd:enumeration value="Richmond (RIC)"/>
          <xsd:enumeration value="Richmond URM (RIU)"/>
          <xsd:enumeration value="Rochester (ROC)"/>
          <xsd:enumeration value="Rochester URM (ROU)"/>
          <xsd:enumeration value="Rockford (RCK)"/>
          <xsd:enumeration value="Rockville Center (RVC)"/>
          <xsd:enumeration value="Sacramento (SAC)"/>
          <xsd:enumeration value="Saint Louis (STL)"/>
          <xsd:enumeration value="Saint Paul (STP)"/>
          <xsd:enumeration value="Saint Petersburg (SP)"/>
          <xsd:enumeration value="Salt Lake City (SLC)"/>
          <xsd:enumeration value="Salt Lake City URM (SLU)"/>
          <xsd:enumeration value="San Antonio (SA)"/>
          <xsd:enumeration value="San Bernardino (SB)"/>
          <xsd:enumeration value="San Diego (SD)"/>
          <xsd:enumeration value="San Francisco (SFR)"/>
          <xsd:enumeration value="San Jose (SJ)"/>
          <xsd:enumeration value="San Jose URM (SJU)"/>
          <xsd:enumeration value="Santa Rosa (SR)"/>
          <xsd:enumeration value="Santurce (PR)"/>
          <xsd:enumeration value="Scranton (SCR)"/>
          <xsd:enumeration value="Seattle (SEA)"/>
          <xsd:enumeration value="Seattle URM (SEU)"/>
          <xsd:enumeration value="Spokane (SPK)"/>
          <xsd:enumeration value="Springdale (SPD)"/>
          <xsd:enumeration value="St. Augustine (STA)"/>
          <xsd:enumeration value="Syracuse (SY)"/>
          <xsd:enumeration value="Syracuse URM (SYU)"/>
          <xsd:enumeration value="Trenton (TR)"/>
          <xsd:enumeration value="Tucson (TUC)"/>
          <xsd:enumeration value="Tucson URM (TUU)"/>
          <xsd:enumeration value="Tulsa (TLS)"/>
          <xsd:enumeration value="Venice/Naples (NPL)"/>
          <xsd:enumeration value="Venice (VEN)"/>
          <xsd:enumeration value="West Palm Beach (PMB)"/>
          <xsd:enumeration value="Wheeling-Charleston (WH)"/>
          <xsd:enumeration value="Wichita (WCH)"/>
          <xsd:enumeration value="Wilmington (WIL)"/>
          <xsd:enumeration value="Winona (WIN)"/>
          <xsd:enumeration value="Worcester (WOR)"/>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6ad4d-0857-4f3c-9c5e-43fc5da2ebc5"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1c7523-750e-4b72-b3ee-d00db7d1102f" elementFormDefault="qualified">
    <xsd:import namespace="http://schemas.microsoft.com/office/2006/documentManagement/types"/>
    <xsd:import namespace="http://schemas.microsoft.com/office/infopath/2007/PartnerControls"/>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nt_x0020_Doc_x0020_Type xmlns="85b565da-4977-44fa-a974-29a029f08b49">
      <Value>None</Value>
    </Grant_x0020_Doc_x0020_Type>
    <Affiliate xmlns="85b565da-4977-44fa-a974-29a029f08b49">None</Affiliate>
  </documentManagement>
</p:properties>
</file>

<file path=customXml/itemProps1.xml><?xml version="1.0" encoding="utf-8"?>
<ds:datastoreItem xmlns:ds="http://schemas.openxmlformats.org/officeDocument/2006/customXml" ds:itemID="{98E40C8C-6CD1-4FC2-B73C-F19FF11EBCD5}"/>
</file>

<file path=customXml/itemProps2.xml><?xml version="1.0" encoding="utf-8"?>
<ds:datastoreItem xmlns:ds="http://schemas.openxmlformats.org/officeDocument/2006/customXml" ds:itemID="{D13B6C46-2627-483A-8FE1-E78DB2DC91AD}"/>
</file>

<file path=customXml/itemProps3.xml><?xml version="1.0" encoding="utf-8"?>
<ds:datastoreItem xmlns:ds="http://schemas.openxmlformats.org/officeDocument/2006/customXml" ds:itemID="{C37218D8-3135-44C5-9551-CBB94311B64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0x010100629BFB584B62424EABD1F273A00171DC</vt:lpwstr>
  </property>
</Properties>
</file>