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1639" w14:textId="3DEE4ECB" w:rsidR="004030CF" w:rsidRPr="00F85B8F" w:rsidRDefault="004030CF" w:rsidP="00F85B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85B8F">
        <w:rPr>
          <w:rFonts w:ascii="Arial" w:hAnsi="Arial" w:cs="Arial"/>
          <w:b/>
          <w:bCs/>
          <w:sz w:val="24"/>
          <w:szCs w:val="24"/>
        </w:rPr>
        <w:t>The Cost of Living in the Unites States</w:t>
      </w:r>
    </w:p>
    <w:p w14:paraId="7A51A699" w14:textId="11DDB942" w:rsidR="00F85B8F" w:rsidRPr="00F85B8F" w:rsidRDefault="00F85B8F" w:rsidP="00F85B8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85B8F">
        <w:rPr>
          <w:rFonts w:ascii="Arial" w:hAnsi="Arial" w:cs="Arial"/>
          <w:b/>
          <w:bCs/>
          <w:sz w:val="24"/>
          <w:szCs w:val="24"/>
        </w:rPr>
        <w:t xml:space="preserve">Taking Points to Accompany the Illustrations </w:t>
      </w:r>
    </w:p>
    <w:p w14:paraId="71965D0C" w14:textId="77777777" w:rsidR="004030CF" w:rsidRDefault="004030CF"/>
    <w:p w14:paraId="775D1C38" w14:textId="2A7CC23D" w:rsidR="006B3749" w:rsidRDefault="00A80CB4">
      <w:pPr>
        <w:rPr>
          <w:rFonts w:ascii="Arial" w:hAnsi="Arial" w:cs="Arial"/>
        </w:rPr>
      </w:pPr>
      <w:r>
        <w:rPr>
          <w:rFonts w:ascii="Arial" w:hAnsi="Arial" w:cs="Arial"/>
        </w:rPr>
        <w:t>In an eff</w:t>
      </w:r>
      <w:r w:rsidR="0085521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rt to </w:t>
      </w:r>
      <w:r w:rsidR="0085521D">
        <w:rPr>
          <w:rFonts w:ascii="Arial" w:hAnsi="Arial" w:cs="Arial"/>
        </w:rPr>
        <w:t xml:space="preserve">avoid large numbers of Afghans resettling in impacted cities or regions, </w:t>
      </w:r>
      <w:r w:rsidR="00F81044">
        <w:rPr>
          <w:rFonts w:ascii="Arial" w:hAnsi="Arial" w:cs="Arial"/>
        </w:rPr>
        <w:t xml:space="preserve">PRM has developed several illustrations depicting how the cost-of-living varies across the </w:t>
      </w:r>
      <w:r w:rsidR="006B3749">
        <w:rPr>
          <w:rFonts w:ascii="Arial" w:hAnsi="Arial" w:cs="Arial"/>
        </w:rPr>
        <w:t>county.</w:t>
      </w:r>
      <w:r w:rsidR="00F81044">
        <w:rPr>
          <w:rFonts w:ascii="Arial" w:hAnsi="Arial" w:cs="Arial"/>
        </w:rPr>
        <w:t xml:space="preserve"> As Afghan </w:t>
      </w:r>
      <w:r w:rsidR="006B3749">
        <w:rPr>
          <w:rFonts w:ascii="Arial" w:hAnsi="Arial" w:cs="Arial"/>
        </w:rPr>
        <w:t xml:space="preserve">individuals </w:t>
      </w:r>
      <w:r w:rsidR="00F81044">
        <w:rPr>
          <w:rFonts w:ascii="Arial" w:hAnsi="Arial" w:cs="Arial"/>
        </w:rPr>
        <w:t xml:space="preserve">begin </w:t>
      </w:r>
      <w:r w:rsidR="006B3749">
        <w:rPr>
          <w:rFonts w:ascii="Arial" w:hAnsi="Arial" w:cs="Arial"/>
        </w:rPr>
        <w:t>selecting their final destinations</w:t>
      </w:r>
      <w:r w:rsidR="00F81044">
        <w:rPr>
          <w:rFonts w:ascii="Arial" w:hAnsi="Arial" w:cs="Arial"/>
        </w:rPr>
        <w:t xml:space="preserve">, it is hoped that these </w:t>
      </w:r>
      <w:r w:rsidR="006B3749">
        <w:rPr>
          <w:rFonts w:ascii="Arial" w:hAnsi="Arial" w:cs="Arial"/>
        </w:rPr>
        <w:t>illustrations</w:t>
      </w:r>
      <w:r w:rsidR="00F81044">
        <w:rPr>
          <w:rFonts w:ascii="Arial" w:hAnsi="Arial" w:cs="Arial"/>
        </w:rPr>
        <w:t xml:space="preserve"> and talking p</w:t>
      </w:r>
      <w:r w:rsidR="006B3749">
        <w:rPr>
          <w:rFonts w:ascii="Arial" w:hAnsi="Arial" w:cs="Arial"/>
        </w:rPr>
        <w:t>oints below</w:t>
      </w:r>
      <w:r w:rsidR="00F81044">
        <w:rPr>
          <w:rFonts w:ascii="Arial" w:hAnsi="Arial" w:cs="Arial"/>
        </w:rPr>
        <w:t xml:space="preserve"> will help describe the </w:t>
      </w:r>
      <w:r w:rsidR="006B3749">
        <w:rPr>
          <w:rFonts w:ascii="Arial" w:hAnsi="Arial" w:cs="Arial"/>
        </w:rPr>
        <w:t>advantages</w:t>
      </w:r>
      <w:r w:rsidR="00F81044">
        <w:rPr>
          <w:rFonts w:ascii="Arial" w:hAnsi="Arial" w:cs="Arial"/>
        </w:rPr>
        <w:t xml:space="preserve"> </w:t>
      </w:r>
      <w:r w:rsidR="006B3749">
        <w:rPr>
          <w:rFonts w:ascii="Arial" w:hAnsi="Arial" w:cs="Arial"/>
        </w:rPr>
        <w:t xml:space="preserve">of choosing </w:t>
      </w:r>
      <w:r w:rsidR="00F81044">
        <w:rPr>
          <w:rFonts w:ascii="Arial" w:hAnsi="Arial" w:cs="Arial"/>
        </w:rPr>
        <w:t>loca</w:t>
      </w:r>
      <w:r w:rsidR="006B3749">
        <w:rPr>
          <w:rFonts w:ascii="Arial" w:hAnsi="Arial" w:cs="Arial"/>
        </w:rPr>
        <w:t>tions</w:t>
      </w:r>
      <w:r w:rsidR="00F81044">
        <w:rPr>
          <w:rFonts w:ascii="Arial" w:hAnsi="Arial" w:cs="Arial"/>
        </w:rPr>
        <w:t xml:space="preserve"> other </w:t>
      </w:r>
      <w:r w:rsidR="00F85B8F">
        <w:rPr>
          <w:rFonts w:ascii="Arial" w:hAnsi="Arial" w:cs="Arial"/>
        </w:rPr>
        <w:t xml:space="preserve">than </w:t>
      </w:r>
      <w:r w:rsidR="00F81044">
        <w:rPr>
          <w:rFonts w:ascii="Arial" w:hAnsi="Arial" w:cs="Arial"/>
        </w:rPr>
        <w:t>Sacr</w:t>
      </w:r>
      <w:r w:rsidR="006B3749">
        <w:rPr>
          <w:rFonts w:ascii="Arial" w:hAnsi="Arial" w:cs="Arial"/>
        </w:rPr>
        <w:t>a</w:t>
      </w:r>
      <w:r w:rsidR="00F81044">
        <w:rPr>
          <w:rFonts w:ascii="Arial" w:hAnsi="Arial" w:cs="Arial"/>
        </w:rPr>
        <w:t>m</w:t>
      </w:r>
      <w:r w:rsidR="006B3749">
        <w:rPr>
          <w:rFonts w:ascii="Arial" w:hAnsi="Arial" w:cs="Arial"/>
        </w:rPr>
        <w:t>ento</w:t>
      </w:r>
      <w:r w:rsidR="00F81044">
        <w:rPr>
          <w:rFonts w:ascii="Arial" w:hAnsi="Arial" w:cs="Arial"/>
        </w:rPr>
        <w:t xml:space="preserve"> or </w:t>
      </w:r>
      <w:r w:rsidR="006B3749">
        <w:rPr>
          <w:rFonts w:ascii="Arial" w:hAnsi="Arial" w:cs="Arial"/>
        </w:rPr>
        <w:t>Northern</w:t>
      </w:r>
      <w:r w:rsidR="00F81044">
        <w:rPr>
          <w:rFonts w:ascii="Arial" w:hAnsi="Arial" w:cs="Arial"/>
        </w:rPr>
        <w:t xml:space="preserve"> </w:t>
      </w:r>
      <w:r w:rsidR="006B3749">
        <w:rPr>
          <w:rFonts w:ascii="Arial" w:hAnsi="Arial" w:cs="Arial"/>
        </w:rPr>
        <w:t>California</w:t>
      </w:r>
      <w:r w:rsidR="00F81044">
        <w:rPr>
          <w:rFonts w:ascii="Arial" w:hAnsi="Arial" w:cs="Arial"/>
        </w:rPr>
        <w:t xml:space="preserve">. </w:t>
      </w:r>
      <w:r w:rsidR="006B3749">
        <w:rPr>
          <w:rFonts w:ascii="Arial" w:hAnsi="Arial" w:cs="Arial"/>
        </w:rPr>
        <w:t xml:space="preserve">Beginning </w:t>
      </w:r>
      <w:r w:rsidR="00F81044">
        <w:rPr>
          <w:rFonts w:ascii="Arial" w:hAnsi="Arial" w:cs="Arial"/>
        </w:rPr>
        <w:t>a new</w:t>
      </w:r>
      <w:r w:rsidR="006B3749">
        <w:rPr>
          <w:rFonts w:ascii="Arial" w:hAnsi="Arial" w:cs="Arial"/>
        </w:rPr>
        <w:t xml:space="preserve"> life</w:t>
      </w:r>
      <w:r w:rsidR="00F81044">
        <w:rPr>
          <w:rFonts w:ascii="Arial" w:hAnsi="Arial" w:cs="Arial"/>
        </w:rPr>
        <w:t xml:space="preserve"> in the U</w:t>
      </w:r>
      <w:r w:rsidR="006B3749">
        <w:rPr>
          <w:rFonts w:ascii="Arial" w:hAnsi="Arial" w:cs="Arial"/>
        </w:rPr>
        <w:t>.S.</w:t>
      </w:r>
      <w:r w:rsidR="00F81044">
        <w:rPr>
          <w:rFonts w:ascii="Arial" w:hAnsi="Arial" w:cs="Arial"/>
        </w:rPr>
        <w:t xml:space="preserve"> can be </w:t>
      </w:r>
      <w:r w:rsidR="006B3749">
        <w:rPr>
          <w:rFonts w:ascii="Arial" w:hAnsi="Arial" w:cs="Arial"/>
        </w:rPr>
        <w:t>exciting</w:t>
      </w:r>
      <w:r w:rsidR="00A400C8">
        <w:rPr>
          <w:rFonts w:ascii="Arial" w:hAnsi="Arial" w:cs="Arial"/>
        </w:rPr>
        <w:t>,</w:t>
      </w:r>
      <w:r w:rsidR="006B3749">
        <w:rPr>
          <w:rFonts w:ascii="Arial" w:hAnsi="Arial" w:cs="Arial"/>
        </w:rPr>
        <w:t xml:space="preserve"> but challenging and expensive so choosing to </w:t>
      </w:r>
      <w:r w:rsidR="00F81044">
        <w:rPr>
          <w:rFonts w:ascii="Arial" w:hAnsi="Arial" w:cs="Arial"/>
        </w:rPr>
        <w:t>res</w:t>
      </w:r>
      <w:r w:rsidR="006B3749">
        <w:rPr>
          <w:rFonts w:ascii="Arial" w:hAnsi="Arial" w:cs="Arial"/>
        </w:rPr>
        <w:t>e</w:t>
      </w:r>
      <w:r w:rsidR="00F81044">
        <w:rPr>
          <w:rFonts w:ascii="Arial" w:hAnsi="Arial" w:cs="Arial"/>
        </w:rPr>
        <w:t>ttle in</w:t>
      </w:r>
      <w:r w:rsidR="006B3749">
        <w:rPr>
          <w:rFonts w:ascii="Arial" w:hAnsi="Arial" w:cs="Arial"/>
        </w:rPr>
        <w:t xml:space="preserve"> a state or region with a lower cost-of-living can be a significant advantage to a family.</w:t>
      </w:r>
    </w:p>
    <w:p w14:paraId="305FE905" w14:textId="4D2854BE" w:rsidR="006B3749" w:rsidRPr="00A400C8" w:rsidRDefault="006B3749" w:rsidP="000E01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00C8">
        <w:rPr>
          <w:rFonts w:ascii="Arial" w:hAnsi="Arial" w:cs="Arial"/>
        </w:rPr>
        <w:t>The illustration</w:t>
      </w:r>
      <w:r w:rsidR="00D05E1D" w:rsidRPr="00A400C8">
        <w:rPr>
          <w:rFonts w:ascii="Arial" w:hAnsi="Arial" w:cs="Arial"/>
        </w:rPr>
        <w:t>s</w:t>
      </w:r>
      <w:r w:rsidRPr="00A400C8">
        <w:rPr>
          <w:rFonts w:ascii="Arial" w:hAnsi="Arial" w:cs="Arial"/>
        </w:rPr>
        <w:t xml:space="preserve"> are based on the average cost of living for two adults and two chil</w:t>
      </w:r>
      <w:r w:rsidR="009C3C5C">
        <w:rPr>
          <w:rFonts w:ascii="Arial" w:hAnsi="Arial" w:cs="Arial"/>
        </w:rPr>
        <w:t xml:space="preserve">dren. </w:t>
      </w:r>
    </w:p>
    <w:p w14:paraId="6AA53424" w14:textId="0BE29444" w:rsidR="000E0128" w:rsidRPr="00A400C8" w:rsidRDefault="00A400C8" w:rsidP="000E01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E0128" w:rsidRPr="00A400C8">
        <w:rPr>
          <w:rFonts w:ascii="Arial" w:hAnsi="Arial" w:cs="Arial"/>
        </w:rPr>
        <w:t xml:space="preserve"> cost-of-living can vary greatly within two </w:t>
      </w:r>
      <w:r w:rsidR="007E4A5A" w:rsidRPr="00A400C8">
        <w:rPr>
          <w:rFonts w:ascii="Arial" w:hAnsi="Arial" w:cs="Arial"/>
        </w:rPr>
        <w:t>states,</w:t>
      </w:r>
      <w:r w:rsidR="000E0128" w:rsidRPr="00A400C8">
        <w:rPr>
          <w:rFonts w:ascii="Arial" w:hAnsi="Arial" w:cs="Arial"/>
        </w:rPr>
        <w:t xml:space="preserve"> and this is captured in Virginia where the cost of living in Northern </w:t>
      </w:r>
      <w:r w:rsidRPr="00A400C8">
        <w:rPr>
          <w:rFonts w:ascii="Arial" w:hAnsi="Arial" w:cs="Arial"/>
        </w:rPr>
        <w:t>Virginia</w:t>
      </w:r>
      <w:r w:rsidR="000E0128" w:rsidRPr="00A400C8">
        <w:rPr>
          <w:rFonts w:ascii="Arial" w:hAnsi="Arial" w:cs="Arial"/>
        </w:rPr>
        <w:t xml:space="preserve"> is much higher than other resettlement locations. It should also be noted that Buffalo, NY is much more </w:t>
      </w:r>
      <w:r w:rsidRPr="00A400C8">
        <w:rPr>
          <w:rFonts w:ascii="Arial" w:hAnsi="Arial" w:cs="Arial"/>
        </w:rPr>
        <w:t>affordable</w:t>
      </w:r>
      <w:r w:rsidR="000E0128" w:rsidRPr="00A400C8">
        <w:rPr>
          <w:rFonts w:ascii="Arial" w:hAnsi="Arial" w:cs="Arial"/>
        </w:rPr>
        <w:t xml:space="preserve"> than New York City. </w:t>
      </w:r>
    </w:p>
    <w:p w14:paraId="62AA9951" w14:textId="43608364" w:rsidR="00A400C8" w:rsidRDefault="00A400C8" w:rsidP="000E01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00C8">
        <w:rPr>
          <w:rFonts w:ascii="Arial" w:hAnsi="Arial" w:cs="Arial"/>
        </w:rPr>
        <w:t xml:space="preserve">Wyoming does not have a resettlement office in the </w:t>
      </w:r>
      <w:r w:rsidR="007E4A5A" w:rsidRPr="00A400C8">
        <w:rPr>
          <w:rFonts w:ascii="Arial" w:hAnsi="Arial" w:cs="Arial"/>
        </w:rPr>
        <w:t>state,</w:t>
      </w:r>
      <w:r w:rsidRPr="00A400C8">
        <w:rPr>
          <w:rFonts w:ascii="Arial" w:hAnsi="Arial" w:cs="Arial"/>
        </w:rPr>
        <w:t xml:space="preserve"> but a national resettlement agency will be working with community partners to resettle Afghan individuals in that highly affordable state. </w:t>
      </w:r>
    </w:p>
    <w:p w14:paraId="28E9F4A9" w14:textId="5839BF09" w:rsidR="00A400C8" w:rsidRDefault="00A400C8" w:rsidP="000E01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– the most impacted </w:t>
      </w:r>
      <w:r w:rsidR="00F85B8F">
        <w:rPr>
          <w:rFonts w:ascii="Arial" w:hAnsi="Arial" w:cs="Arial"/>
        </w:rPr>
        <w:t>cities/regions</w:t>
      </w:r>
      <w:r>
        <w:rPr>
          <w:rFonts w:ascii="Arial" w:hAnsi="Arial" w:cs="Arial"/>
        </w:rPr>
        <w:t xml:space="preserve"> </w:t>
      </w:r>
      <w:r w:rsidR="00F85B8F">
        <w:rPr>
          <w:rFonts w:ascii="Arial" w:hAnsi="Arial" w:cs="Arial"/>
        </w:rPr>
        <w:t xml:space="preserve">are located in the states with the </w:t>
      </w:r>
      <w:r>
        <w:rPr>
          <w:rFonts w:ascii="Arial" w:hAnsi="Arial" w:cs="Arial"/>
        </w:rPr>
        <w:t>highest cost-of-living in the U.S.</w:t>
      </w:r>
    </w:p>
    <w:p w14:paraId="71C612EF" w14:textId="055C050D" w:rsidR="00F85B8F" w:rsidRPr="00A400C8" w:rsidRDefault="00F85B8F" w:rsidP="000E01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reference – these impacted cities/regions are Sacramento, Norther Virginia, Seattle./Tacoma, the Bay area (San Jose, Los Gatos, Concord), San Diego, San Antonio, Silver Spring/Hyattsville (MD).</w:t>
      </w:r>
    </w:p>
    <w:p w14:paraId="712DBE02" w14:textId="42DC5EEB" w:rsidR="00AB4970" w:rsidRDefault="00A80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Suggested talking points for discussing the advantages of moving to a state or region with </w:t>
      </w:r>
      <w:r w:rsidR="006B374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lower cost</w:t>
      </w:r>
      <w:r w:rsidR="006B3749">
        <w:rPr>
          <w:rFonts w:ascii="Arial" w:hAnsi="Arial" w:cs="Arial"/>
        </w:rPr>
        <w:t>-</w:t>
      </w:r>
      <w:r>
        <w:rPr>
          <w:rFonts w:ascii="Arial" w:hAnsi="Arial" w:cs="Arial"/>
        </w:rPr>
        <w:t>of</w:t>
      </w:r>
      <w:r w:rsidR="006B37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living: </w:t>
      </w:r>
    </w:p>
    <w:p w14:paraId="6600BE6A" w14:textId="4DAFB03B" w:rsidR="004030CF" w:rsidRPr="00AB4970" w:rsidRDefault="004030CF" w:rsidP="004030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4970">
        <w:rPr>
          <w:rFonts w:ascii="Arial" w:hAnsi="Arial" w:cs="Arial"/>
        </w:rPr>
        <w:t>The cost</w:t>
      </w:r>
      <w:r w:rsidR="0085521D">
        <w:rPr>
          <w:rFonts w:ascii="Arial" w:hAnsi="Arial" w:cs="Arial"/>
        </w:rPr>
        <w:t>-</w:t>
      </w:r>
      <w:r w:rsidRPr="00AB4970">
        <w:rPr>
          <w:rFonts w:ascii="Arial" w:hAnsi="Arial" w:cs="Arial"/>
        </w:rPr>
        <w:t>of</w:t>
      </w:r>
      <w:r w:rsidR="0085521D">
        <w:rPr>
          <w:rFonts w:ascii="Arial" w:hAnsi="Arial" w:cs="Arial"/>
        </w:rPr>
        <w:t>-</w:t>
      </w:r>
      <w:r w:rsidRPr="00AB4970">
        <w:rPr>
          <w:rFonts w:ascii="Arial" w:hAnsi="Arial" w:cs="Arial"/>
        </w:rPr>
        <w:t>living, or the amount of money need</w:t>
      </w:r>
      <w:r w:rsidR="0085521D">
        <w:rPr>
          <w:rFonts w:ascii="Arial" w:hAnsi="Arial" w:cs="Arial"/>
        </w:rPr>
        <w:t>ed</w:t>
      </w:r>
      <w:r w:rsidRPr="00AB4970">
        <w:rPr>
          <w:rFonts w:ascii="Arial" w:hAnsi="Arial" w:cs="Arial"/>
        </w:rPr>
        <w:t xml:space="preserve"> to pay for </w:t>
      </w:r>
      <w:r w:rsidR="005E5EFA" w:rsidRPr="00AB4970">
        <w:rPr>
          <w:rFonts w:ascii="Arial" w:hAnsi="Arial" w:cs="Arial"/>
        </w:rPr>
        <w:t xml:space="preserve">basic expenses such as housing, food, electricity, clothing, transportation, healthcare, and taxes is high in the U.S. compared to many other counties. </w:t>
      </w:r>
    </w:p>
    <w:p w14:paraId="1E582185" w14:textId="29B68238" w:rsidR="005E5EFA" w:rsidRPr="00AB4970" w:rsidRDefault="005E5EFA" w:rsidP="005E5E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4970">
        <w:rPr>
          <w:rFonts w:ascii="Arial" w:hAnsi="Arial" w:cs="Arial"/>
        </w:rPr>
        <w:t>The higher the cost</w:t>
      </w:r>
      <w:r w:rsidR="0085521D">
        <w:rPr>
          <w:rFonts w:ascii="Arial" w:hAnsi="Arial" w:cs="Arial"/>
        </w:rPr>
        <w:t>-</w:t>
      </w:r>
      <w:r w:rsidRPr="00AB4970">
        <w:rPr>
          <w:rFonts w:ascii="Arial" w:hAnsi="Arial" w:cs="Arial"/>
        </w:rPr>
        <w:t>of</w:t>
      </w:r>
      <w:r w:rsidR="0085521D">
        <w:rPr>
          <w:rFonts w:ascii="Arial" w:hAnsi="Arial" w:cs="Arial"/>
        </w:rPr>
        <w:t>-</w:t>
      </w:r>
      <w:r w:rsidRPr="00AB4970">
        <w:rPr>
          <w:rFonts w:ascii="Arial" w:hAnsi="Arial" w:cs="Arial"/>
        </w:rPr>
        <w:t>living</w:t>
      </w:r>
      <w:r w:rsidR="00A80CB4">
        <w:rPr>
          <w:rFonts w:ascii="Arial" w:hAnsi="Arial" w:cs="Arial"/>
        </w:rPr>
        <w:t xml:space="preserve">, </w:t>
      </w:r>
      <w:r w:rsidRPr="00AB4970">
        <w:rPr>
          <w:rFonts w:ascii="Arial" w:hAnsi="Arial" w:cs="Arial"/>
        </w:rPr>
        <w:t xml:space="preserve">the more money your family must spend to pay for the basic necessities of life. </w:t>
      </w:r>
    </w:p>
    <w:p w14:paraId="4D747CBA" w14:textId="715D121E" w:rsidR="005E5EFA" w:rsidRPr="00AB4970" w:rsidRDefault="005E5EFA" w:rsidP="004030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4970">
        <w:rPr>
          <w:rFonts w:ascii="Arial" w:hAnsi="Arial" w:cs="Arial"/>
        </w:rPr>
        <w:t>However, the cost</w:t>
      </w:r>
      <w:r w:rsidR="0085521D">
        <w:rPr>
          <w:rFonts w:ascii="Arial" w:hAnsi="Arial" w:cs="Arial"/>
        </w:rPr>
        <w:t>-</w:t>
      </w:r>
      <w:r w:rsidRPr="00AB4970">
        <w:rPr>
          <w:rFonts w:ascii="Arial" w:hAnsi="Arial" w:cs="Arial"/>
        </w:rPr>
        <w:t>of</w:t>
      </w:r>
      <w:r w:rsidR="0085521D">
        <w:rPr>
          <w:rFonts w:ascii="Arial" w:hAnsi="Arial" w:cs="Arial"/>
        </w:rPr>
        <w:t>-</w:t>
      </w:r>
      <w:r w:rsidRPr="00AB4970">
        <w:rPr>
          <w:rFonts w:ascii="Arial" w:hAnsi="Arial" w:cs="Arial"/>
        </w:rPr>
        <w:t xml:space="preserve">living in the U.S. varies depending on what </w:t>
      </w:r>
      <w:r w:rsidR="00A80CB4">
        <w:rPr>
          <w:rFonts w:ascii="Arial" w:hAnsi="Arial" w:cs="Arial"/>
        </w:rPr>
        <w:t xml:space="preserve">location, the state or </w:t>
      </w:r>
      <w:r w:rsidR="0085521D">
        <w:rPr>
          <w:rFonts w:ascii="Arial" w:hAnsi="Arial" w:cs="Arial"/>
        </w:rPr>
        <w:t>region</w:t>
      </w:r>
      <w:r w:rsidR="00A80CB4">
        <w:rPr>
          <w:rFonts w:ascii="Arial" w:hAnsi="Arial" w:cs="Arial"/>
        </w:rPr>
        <w:t xml:space="preserve">, </w:t>
      </w:r>
      <w:r w:rsidRPr="00AB4970">
        <w:rPr>
          <w:rFonts w:ascii="Arial" w:hAnsi="Arial" w:cs="Arial"/>
        </w:rPr>
        <w:t xml:space="preserve">you chose to </w:t>
      </w:r>
      <w:r w:rsidR="00B646FD" w:rsidRPr="00AB4970">
        <w:rPr>
          <w:rFonts w:ascii="Arial" w:hAnsi="Arial" w:cs="Arial"/>
        </w:rPr>
        <w:t>live.</w:t>
      </w:r>
    </w:p>
    <w:p w14:paraId="559EF247" w14:textId="04A0995C" w:rsidR="005E5EFA" w:rsidRPr="00AB4970" w:rsidRDefault="00B646FD" w:rsidP="005E5E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4970">
        <w:rPr>
          <w:rFonts w:ascii="Arial" w:hAnsi="Arial" w:cs="Arial"/>
        </w:rPr>
        <w:t xml:space="preserve">Certain states or </w:t>
      </w:r>
      <w:r w:rsidR="0085521D">
        <w:rPr>
          <w:rFonts w:ascii="Arial" w:hAnsi="Arial" w:cs="Arial"/>
        </w:rPr>
        <w:t>regions</w:t>
      </w:r>
      <w:r w:rsidRPr="00AB4970">
        <w:rPr>
          <w:rFonts w:ascii="Arial" w:hAnsi="Arial" w:cs="Arial"/>
        </w:rPr>
        <w:t xml:space="preserve"> are less expensive so it will cost </w:t>
      </w:r>
      <w:r w:rsidR="00560B15" w:rsidRPr="00AB4970">
        <w:rPr>
          <w:rFonts w:ascii="Arial" w:hAnsi="Arial" w:cs="Arial"/>
        </w:rPr>
        <w:t xml:space="preserve">less </w:t>
      </w:r>
      <w:r w:rsidRPr="00AB4970">
        <w:rPr>
          <w:rFonts w:ascii="Arial" w:hAnsi="Arial" w:cs="Arial"/>
        </w:rPr>
        <w:t>to live there.</w:t>
      </w:r>
      <w:r w:rsidR="00560B15" w:rsidRPr="00AB4970">
        <w:rPr>
          <w:rFonts w:ascii="Arial" w:hAnsi="Arial" w:cs="Arial"/>
        </w:rPr>
        <w:t xml:space="preserve"> </w:t>
      </w:r>
    </w:p>
    <w:p w14:paraId="577A1F6F" w14:textId="4952046C" w:rsidR="00560B15" w:rsidRPr="00AB4970" w:rsidRDefault="00560B15" w:rsidP="005E5E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4970">
        <w:rPr>
          <w:rFonts w:ascii="Arial" w:hAnsi="Arial" w:cs="Arial"/>
        </w:rPr>
        <w:t xml:space="preserve">For example, the cost of living in California is very high so your family will </w:t>
      </w:r>
      <w:r w:rsidR="006D07EE" w:rsidRPr="00AB4970">
        <w:rPr>
          <w:rFonts w:ascii="Arial" w:hAnsi="Arial" w:cs="Arial"/>
        </w:rPr>
        <w:t xml:space="preserve">pay more for </w:t>
      </w:r>
      <w:r w:rsidRPr="00AB4970">
        <w:rPr>
          <w:rFonts w:ascii="Arial" w:hAnsi="Arial" w:cs="Arial"/>
        </w:rPr>
        <w:t xml:space="preserve">housing, food, and clothing compared to </w:t>
      </w:r>
      <w:r w:rsidR="00AB4970" w:rsidRPr="00AB4970">
        <w:rPr>
          <w:rFonts w:ascii="Arial" w:hAnsi="Arial" w:cs="Arial"/>
        </w:rPr>
        <w:t xml:space="preserve">families </w:t>
      </w:r>
      <w:r w:rsidR="007E4A5A">
        <w:rPr>
          <w:rFonts w:ascii="Arial" w:hAnsi="Arial" w:cs="Arial"/>
        </w:rPr>
        <w:t>choose to</w:t>
      </w:r>
      <w:r w:rsidR="00AB4970" w:rsidRPr="00AB4970">
        <w:rPr>
          <w:rFonts w:ascii="Arial" w:hAnsi="Arial" w:cs="Arial"/>
        </w:rPr>
        <w:t xml:space="preserve"> live in </w:t>
      </w:r>
      <w:r w:rsidRPr="00AB4970">
        <w:rPr>
          <w:rFonts w:ascii="Arial" w:hAnsi="Arial" w:cs="Arial"/>
        </w:rPr>
        <w:t>other states.</w:t>
      </w:r>
    </w:p>
    <w:p w14:paraId="27AB28AA" w14:textId="0FE0E0FA" w:rsidR="006D07EE" w:rsidRPr="00AB4970" w:rsidRDefault="00A80CB4" w:rsidP="005E5E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cost </w:t>
      </w:r>
      <w:r w:rsidR="00F81044">
        <w:rPr>
          <w:rFonts w:ascii="Arial" w:hAnsi="Arial" w:cs="Arial"/>
        </w:rPr>
        <w:t xml:space="preserve">of </w:t>
      </w:r>
      <w:r w:rsidR="006D07EE" w:rsidRPr="00AB4970">
        <w:rPr>
          <w:rFonts w:ascii="Arial" w:hAnsi="Arial" w:cs="Arial"/>
        </w:rPr>
        <w:t>housing per month in California is $1,870 and</w:t>
      </w:r>
      <w:r>
        <w:rPr>
          <w:rFonts w:ascii="Arial" w:hAnsi="Arial" w:cs="Arial"/>
        </w:rPr>
        <w:t xml:space="preserve"> </w:t>
      </w:r>
      <w:r w:rsidR="006D07EE" w:rsidRPr="00AB4970">
        <w:rPr>
          <w:rFonts w:ascii="Arial" w:hAnsi="Arial" w:cs="Arial"/>
        </w:rPr>
        <w:t>$1,7</w:t>
      </w:r>
      <w:r w:rsidR="00AB4970" w:rsidRPr="00AB4970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in Northern Virginia</w:t>
      </w:r>
      <w:r w:rsidR="000E0128">
        <w:rPr>
          <w:rFonts w:ascii="Arial" w:hAnsi="Arial" w:cs="Arial"/>
        </w:rPr>
        <w:t xml:space="preserve"> for a family of four</w:t>
      </w:r>
      <w:r w:rsidR="006D07EE" w:rsidRPr="00AB4970">
        <w:rPr>
          <w:rFonts w:ascii="Arial" w:hAnsi="Arial" w:cs="Arial"/>
        </w:rPr>
        <w:t>.</w:t>
      </w:r>
      <w:r w:rsidR="000E0128">
        <w:rPr>
          <w:rFonts w:ascii="Arial" w:hAnsi="Arial" w:cs="Arial"/>
        </w:rPr>
        <w:t xml:space="preserve"> Larger families will pay more per month for housing.</w:t>
      </w:r>
    </w:p>
    <w:p w14:paraId="53A23B39" w14:textId="45218D4E" w:rsidR="00560B15" w:rsidRDefault="00560B15" w:rsidP="005E5E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4970">
        <w:rPr>
          <w:rFonts w:ascii="Arial" w:hAnsi="Arial" w:cs="Arial"/>
        </w:rPr>
        <w:t xml:space="preserve">But if you chose to move to </w:t>
      </w:r>
      <w:r w:rsidR="006D07EE" w:rsidRPr="00AB4970">
        <w:rPr>
          <w:rFonts w:ascii="Arial" w:hAnsi="Arial" w:cs="Arial"/>
        </w:rPr>
        <w:t xml:space="preserve">a </w:t>
      </w:r>
      <w:r w:rsidRPr="00AB4970">
        <w:rPr>
          <w:rFonts w:ascii="Arial" w:hAnsi="Arial" w:cs="Arial"/>
        </w:rPr>
        <w:t xml:space="preserve">different state, such as Kansas or Ohio your family will </w:t>
      </w:r>
      <w:r w:rsidR="00A80CB4">
        <w:rPr>
          <w:rFonts w:ascii="Arial" w:hAnsi="Arial" w:cs="Arial"/>
        </w:rPr>
        <w:t xml:space="preserve">pay </w:t>
      </w:r>
      <w:r w:rsidR="006D07EE" w:rsidRPr="00AB4970">
        <w:rPr>
          <w:rFonts w:ascii="Arial" w:hAnsi="Arial" w:cs="Arial"/>
        </w:rPr>
        <w:t>less for things like housing</w:t>
      </w:r>
      <w:r w:rsidR="007E4A5A">
        <w:rPr>
          <w:rFonts w:ascii="Arial" w:hAnsi="Arial" w:cs="Arial"/>
        </w:rPr>
        <w:t>,</w:t>
      </w:r>
      <w:r w:rsidR="006D07EE" w:rsidRPr="00AB4970">
        <w:rPr>
          <w:rFonts w:ascii="Arial" w:hAnsi="Arial" w:cs="Arial"/>
        </w:rPr>
        <w:t xml:space="preserve"> food</w:t>
      </w:r>
      <w:r w:rsidR="007E4A5A">
        <w:rPr>
          <w:rFonts w:ascii="Arial" w:hAnsi="Arial" w:cs="Arial"/>
        </w:rPr>
        <w:t>, and clothing</w:t>
      </w:r>
      <w:r w:rsidR="006D07EE" w:rsidRPr="00AB4970">
        <w:rPr>
          <w:rFonts w:ascii="Arial" w:hAnsi="Arial" w:cs="Arial"/>
        </w:rPr>
        <w:t xml:space="preserve"> compared to California.</w:t>
      </w:r>
    </w:p>
    <w:p w14:paraId="57AC11B7" w14:textId="6B05EE0A" w:rsidR="0085521D" w:rsidRPr="00AB4970" w:rsidRDefault="0085521D" w:rsidP="005E5E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Costs </w:t>
      </w:r>
      <w:r w:rsidR="00F81044">
        <w:rPr>
          <w:rFonts w:ascii="Arial" w:hAnsi="Arial" w:cs="Arial"/>
        </w:rPr>
        <w:t>c</w:t>
      </w:r>
      <w:r>
        <w:rPr>
          <w:rFonts w:ascii="Arial" w:hAnsi="Arial" w:cs="Arial"/>
        </w:rPr>
        <w:t>an vary within a state also, as the cost-of-living in Buffalo</w:t>
      </w:r>
      <w:r w:rsidR="00F81044">
        <w:rPr>
          <w:rFonts w:ascii="Arial" w:hAnsi="Arial" w:cs="Arial"/>
        </w:rPr>
        <w:t>, New York</w:t>
      </w:r>
      <w:r>
        <w:rPr>
          <w:rFonts w:ascii="Arial" w:hAnsi="Arial" w:cs="Arial"/>
        </w:rPr>
        <w:t xml:space="preserve"> is much more affordable than New York City. </w:t>
      </w:r>
    </w:p>
    <w:p w14:paraId="527B561C" w14:textId="6C320DE8" w:rsidR="006D07EE" w:rsidRPr="00AB4970" w:rsidRDefault="006D07EE" w:rsidP="006D07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B4970">
        <w:rPr>
          <w:rFonts w:ascii="Arial" w:hAnsi="Arial" w:cs="Arial"/>
        </w:rPr>
        <w:t>Li</w:t>
      </w:r>
      <w:r w:rsidR="00AB4970" w:rsidRPr="00AB4970">
        <w:rPr>
          <w:rFonts w:ascii="Arial" w:hAnsi="Arial" w:cs="Arial"/>
        </w:rPr>
        <w:t>ving</w:t>
      </w:r>
      <w:r w:rsidRPr="00AB4970">
        <w:rPr>
          <w:rFonts w:ascii="Arial" w:hAnsi="Arial" w:cs="Arial"/>
        </w:rPr>
        <w:t xml:space="preserve"> in the U</w:t>
      </w:r>
      <w:r w:rsidR="00AB4970" w:rsidRPr="00AB4970">
        <w:rPr>
          <w:rFonts w:ascii="Arial" w:hAnsi="Arial" w:cs="Arial"/>
        </w:rPr>
        <w:t>.S.</w:t>
      </w:r>
      <w:r w:rsidRPr="00AB4970">
        <w:rPr>
          <w:rFonts w:ascii="Arial" w:hAnsi="Arial" w:cs="Arial"/>
        </w:rPr>
        <w:t xml:space="preserve"> can be </w:t>
      </w:r>
      <w:r w:rsidR="00A80CB4" w:rsidRPr="00AB4970">
        <w:rPr>
          <w:rFonts w:ascii="Arial" w:hAnsi="Arial" w:cs="Arial"/>
        </w:rPr>
        <w:t>expensive,</w:t>
      </w:r>
      <w:r w:rsidR="00AB4970" w:rsidRPr="00AB4970">
        <w:rPr>
          <w:rFonts w:ascii="Arial" w:hAnsi="Arial" w:cs="Arial"/>
        </w:rPr>
        <w:t xml:space="preserve"> but </w:t>
      </w:r>
      <w:r w:rsidRPr="00AB4970">
        <w:rPr>
          <w:rFonts w:ascii="Arial" w:hAnsi="Arial" w:cs="Arial"/>
        </w:rPr>
        <w:t xml:space="preserve">you </w:t>
      </w:r>
      <w:r w:rsidR="00AB4970" w:rsidRPr="00AB4970">
        <w:rPr>
          <w:rFonts w:ascii="Arial" w:hAnsi="Arial" w:cs="Arial"/>
        </w:rPr>
        <w:t xml:space="preserve">can </w:t>
      </w:r>
      <w:r w:rsidR="0085521D" w:rsidRPr="00AB4970">
        <w:rPr>
          <w:rFonts w:ascii="Arial" w:hAnsi="Arial" w:cs="Arial"/>
        </w:rPr>
        <w:t>choose</w:t>
      </w:r>
      <w:r w:rsidRPr="00AB4970">
        <w:rPr>
          <w:rFonts w:ascii="Arial" w:hAnsi="Arial" w:cs="Arial"/>
        </w:rPr>
        <w:t xml:space="preserve"> </w:t>
      </w:r>
      <w:r w:rsidR="00AB4970" w:rsidRPr="00AB4970">
        <w:rPr>
          <w:rFonts w:ascii="Arial" w:hAnsi="Arial" w:cs="Arial"/>
        </w:rPr>
        <w:t xml:space="preserve">to move to </w:t>
      </w:r>
      <w:r w:rsidRPr="00AB4970">
        <w:rPr>
          <w:rFonts w:ascii="Arial" w:hAnsi="Arial" w:cs="Arial"/>
        </w:rPr>
        <w:t>a sta</w:t>
      </w:r>
      <w:r w:rsidR="00AB4970" w:rsidRPr="00AB4970">
        <w:rPr>
          <w:rFonts w:ascii="Arial" w:hAnsi="Arial" w:cs="Arial"/>
        </w:rPr>
        <w:t>t</w:t>
      </w:r>
      <w:r w:rsidRPr="00AB4970">
        <w:rPr>
          <w:rFonts w:ascii="Arial" w:hAnsi="Arial" w:cs="Arial"/>
        </w:rPr>
        <w:t xml:space="preserve">e </w:t>
      </w:r>
      <w:r w:rsidR="00F81044">
        <w:rPr>
          <w:rFonts w:ascii="Arial" w:hAnsi="Arial" w:cs="Arial"/>
        </w:rPr>
        <w:t xml:space="preserve">or region </w:t>
      </w:r>
      <w:r w:rsidRPr="00AB4970">
        <w:rPr>
          <w:rFonts w:ascii="Arial" w:hAnsi="Arial" w:cs="Arial"/>
        </w:rPr>
        <w:t>wi</w:t>
      </w:r>
      <w:r w:rsidR="00AB4970" w:rsidRPr="00AB4970">
        <w:rPr>
          <w:rFonts w:ascii="Arial" w:hAnsi="Arial" w:cs="Arial"/>
        </w:rPr>
        <w:t>th</w:t>
      </w:r>
      <w:r w:rsidRPr="00AB4970">
        <w:rPr>
          <w:rFonts w:ascii="Arial" w:hAnsi="Arial" w:cs="Arial"/>
        </w:rPr>
        <w:t xml:space="preserve"> a lo</w:t>
      </w:r>
      <w:r w:rsidR="00AB4970" w:rsidRPr="00AB4970">
        <w:rPr>
          <w:rFonts w:ascii="Arial" w:hAnsi="Arial" w:cs="Arial"/>
        </w:rPr>
        <w:t>w</w:t>
      </w:r>
      <w:r w:rsidRPr="00AB4970">
        <w:rPr>
          <w:rFonts w:ascii="Arial" w:hAnsi="Arial" w:cs="Arial"/>
        </w:rPr>
        <w:t>er cost</w:t>
      </w:r>
      <w:r w:rsidR="00F81044">
        <w:rPr>
          <w:rFonts w:ascii="Arial" w:hAnsi="Arial" w:cs="Arial"/>
        </w:rPr>
        <w:t>-</w:t>
      </w:r>
      <w:r w:rsidRPr="00AB4970">
        <w:rPr>
          <w:rFonts w:ascii="Arial" w:hAnsi="Arial" w:cs="Arial"/>
        </w:rPr>
        <w:t>of</w:t>
      </w:r>
      <w:r w:rsidR="00F81044">
        <w:rPr>
          <w:rFonts w:ascii="Arial" w:hAnsi="Arial" w:cs="Arial"/>
        </w:rPr>
        <w:t>-</w:t>
      </w:r>
      <w:r w:rsidRPr="00AB4970">
        <w:rPr>
          <w:rFonts w:ascii="Arial" w:hAnsi="Arial" w:cs="Arial"/>
        </w:rPr>
        <w:t>l</w:t>
      </w:r>
      <w:r w:rsidR="00AB4970" w:rsidRPr="00AB4970">
        <w:rPr>
          <w:rFonts w:ascii="Arial" w:hAnsi="Arial" w:cs="Arial"/>
        </w:rPr>
        <w:t>iving</w:t>
      </w:r>
      <w:r w:rsidR="00F85B8F">
        <w:rPr>
          <w:rFonts w:ascii="Arial" w:hAnsi="Arial" w:cs="Arial"/>
        </w:rPr>
        <w:t xml:space="preserve"> to ensure a more successful start for your family.</w:t>
      </w:r>
    </w:p>
    <w:sectPr w:rsidR="006D07EE" w:rsidRPr="00AB49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8F50" w14:textId="77777777" w:rsidR="00F85B8F" w:rsidRDefault="00F85B8F" w:rsidP="00F85B8F">
      <w:pPr>
        <w:spacing w:after="0" w:line="240" w:lineRule="auto"/>
      </w:pPr>
      <w:r>
        <w:separator/>
      </w:r>
    </w:p>
  </w:endnote>
  <w:endnote w:type="continuationSeparator" w:id="0">
    <w:p w14:paraId="399288AB" w14:textId="77777777" w:rsidR="00F85B8F" w:rsidRDefault="00F85B8F" w:rsidP="00F8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B622" w14:textId="48B6943A" w:rsidR="00F85B8F" w:rsidRDefault="00F85B8F">
    <w:pPr>
      <w:pStyle w:val="Footer"/>
    </w:pPr>
    <w:r>
      <w:t>9/24/2021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53FA" w14:textId="77777777" w:rsidR="00F85B8F" w:rsidRDefault="00F85B8F" w:rsidP="00F85B8F">
      <w:pPr>
        <w:spacing w:after="0" w:line="240" w:lineRule="auto"/>
      </w:pPr>
      <w:r>
        <w:separator/>
      </w:r>
    </w:p>
  </w:footnote>
  <w:footnote w:type="continuationSeparator" w:id="0">
    <w:p w14:paraId="7E5D99E6" w14:textId="77777777" w:rsidR="00F85B8F" w:rsidRDefault="00F85B8F" w:rsidP="00F8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473"/>
    <w:multiLevelType w:val="hybridMultilevel"/>
    <w:tmpl w:val="3DBE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0C38"/>
    <w:multiLevelType w:val="hybridMultilevel"/>
    <w:tmpl w:val="3666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CF"/>
    <w:rsid w:val="000E0128"/>
    <w:rsid w:val="002A2DFB"/>
    <w:rsid w:val="004030CF"/>
    <w:rsid w:val="00560B15"/>
    <w:rsid w:val="005E5EFA"/>
    <w:rsid w:val="006B3749"/>
    <w:rsid w:val="006D07EE"/>
    <w:rsid w:val="007E4A5A"/>
    <w:rsid w:val="0085521D"/>
    <w:rsid w:val="009C3C5C"/>
    <w:rsid w:val="00A400C8"/>
    <w:rsid w:val="00A80CB4"/>
    <w:rsid w:val="00AB4970"/>
    <w:rsid w:val="00B646FD"/>
    <w:rsid w:val="00D05E1D"/>
    <w:rsid w:val="00E129C7"/>
    <w:rsid w:val="00F81044"/>
    <w:rsid w:val="00F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F3AF1"/>
  <w15:chartTrackingRefBased/>
  <w15:docId w15:val="{B980E23E-451F-4B68-9074-0D584F10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8F"/>
  </w:style>
  <w:style w:type="paragraph" w:styleId="Footer">
    <w:name w:val="footer"/>
    <w:basedOn w:val="Normal"/>
    <w:link w:val="FooterChar"/>
    <w:uiPriority w:val="99"/>
    <w:unhideWhenUsed/>
    <w:rsid w:val="00F85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Paszly, Suzanne M</dc:creator>
  <cp:keywords/>
  <dc:description/>
  <cp:lastModifiedBy>Herrera, Holly A</cp:lastModifiedBy>
  <cp:revision>4</cp:revision>
  <dcterms:created xsi:type="dcterms:W3CDTF">2021-09-24T21:04:00Z</dcterms:created>
  <dcterms:modified xsi:type="dcterms:W3CDTF">2021-09-24T22:54:00Z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2021-09-24T21:04:21Z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4830a686-cb1c-4680-83c7-09dc5d1de132</vt:lpwstr>
  </property>
  <property fmtid="{D5CDD505-2E9C-101B-9397-08002B2CF9AE}" pid="8" name="MSIP_Label_1665d9ee-429a-4d5f-97cc-cfb56e044a6e_ContentBits">
    <vt:lpwstr>0</vt:lpwstr>
  </property>
</Properties>
</file>