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B6BF" w14:textId="774172B5" w:rsidR="00817A23" w:rsidRDefault="0052183E" w:rsidP="0052183E">
      <w:pPr>
        <w:spacing w:after="0"/>
        <w:jc w:val="center"/>
      </w:pPr>
      <w:bookmarkStart w:id="0" w:name="Rprt_AnN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B3CD1D" wp14:editId="76409135">
            <wp:simplePos x="0" y="0"/>
            <wp:positionH relativeFrom="column">
              <wp:posOffset>5480050</wp:posOffset>
            </wp:positionH>
            <wp:positionV relativeFrom="paragraph">
              <wp:posOffset>-717550</wp:posOffset>
            </wp:positionV>
            <wp:extent cx="1029103" cy="59055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0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8C4FDB5" w14:textId="3E441C5A" w:rsidR="004F79D1" w:rsidRPr="004F79D1" w:rsidRDefault="004F79D1" w:rsidP="002F5BA5">
      <w:r w:rsidRPr="004F79D1">
        <w:t xml:space="preserve">As you resettle in the United States, you may be asked to live with a volunteer host family who have agreed to share space </w:t>
      </w:r>
      <w:r>
        <w:t xml:space="preserve">with </w:t>
      </w:r>
      <w:r w:rsidRPr="004F79D1">
        <w:t>you and your family.</w:t>
      </w:r>
      <w:r>
        <w:t xml:space="preserve"> While Catholic Charities is working on finding you permanent housing, we ask that you follow these rules.</w:t>
      </w:r>
      <w:r w:rsidRPr="004F79D1">
        <w:t xml:space="preserve"> </w:t>
      </w:r>
    </w:p>
    <w:p w14:paraId="1CA1A58C" w14:textId="28C90556" w:rsidR="002F5BA5" w:rsidRPr="005936B3" w:rsidRDefault="002F5BA5" w:rsidP="002F5BA5">
      <w:pPr>
        <w:rPr>
          <w:b/>
          <w:bCs/>
        </w:rPr>
      </w:pPr>
      <w:r w:rsidRPr="005936B3">
        <w:rPr>
          <w:b/>
          <w:bCs/>
        </w:rPr>
        <w:t xml:space="preserve">By signing this document, you acknowledge that you understand and agree to the terms of the document. </w:t>
      </w:r>
    </w:p>
    <w:p w14:paraId="57284837" w14:textId="5F6829F9" w:rsidR="007C61D7" w:rsidRDefault="007C61D7" w:rsidP="007C61D7">
      <w:r>
        <w:t>Me and my family agree to:</w:t>
      </w:r>
    </w:p>
    <w:p w14:paraId="18AE327B" w14:textId="29B1123A" w:rsidR="00817A23" w:rsidRDefault="007C61D7" w:rsidP="00817A23">
      <w:pPr>
        <w:pStyle w:val="ListParagraph"/>
        <w:numPr>
          <w:ilvl w:val="0"/>
          <w:numId w:val="2"/>
        </w:numPr>
      </w:pPr>
      <w:r>
        <w:t>P</w:t>
      </w:r>
      <w:r w:rsidR="004C7A8B">
        <w:t>rovid</w:t>
      </w:r>
      <w:r>
        <w:t>e</w:t>
      </w:r>
      <w:r w:rsidR="004C7A8B">
        <w:t xml:space="preserve"> </w:t>
      </w:r>
      <w:r>
        <w:t xml:space="preserve">our own meals, </w:t>
      </w:r>
      <w:r w:rsidR="004C7A8B">
        <w:t xml:space="preserve">unless </w:t>
      </w:r>
      <w:r w:rsidR="000E4860">
        <w:t xml:space="preserve">invited by the </w:t>
      </w:r>
      <w:r w:rsidR="006B4977">
        <w:t xml:space="preserve">host </w:t>
      </w:r>
      <w:r w:rsidR="000E4860">
        <w:t xml:space="preserve">to share a meal. </w:t>
      </w:r>
    </w:p>
    <w:p w14:paraId="07C7F547" w14:textId="6E840E30" w:rsidR="004C7A8B" w:rsidRDefault="007C61D7" w:rsidP="00817A23">
      <w:pPr>
        <w:pStyle w:val="ListParagraph"/>
        <w:numPr>
          <w:ilvl w:val="0"/>
          <w:numId w:val="2"/>
        </w:numPr>
      </w:pPr>
      <w:r>
        <w:t>K</w:t>
      </w:r>
      <w:r w:rsidR="004C7A8B">
        <w:t xml:space="preserve">eep </w:t>
      </w:r>
      <w:r w:rsidR="000E4860">
        <w:t>areas</w:t>
      </w:r>
      <w:r w:rsidR="004C7A8B">
        <w:t xml:space="preserve"> </w:t>
      </w:r>
      <w:r>
        <w:t>we</w:t>
      </w:r>
      <w:r w:rsidR="004C7A8B">
        <w:t xml:space="preserve"> use clean </w:t>
      </w:r>
      <w:r w:rsidR="000E4860">
        <w:t xml:space="preserve">such as the </w:t>
      </w:r>
      <w:r w:rsidR="00201415">
        <w:t>bedroom, bathroom, kitchen, and other common areas</w:t>
      </w:r>
      <w:r w:rsidR="000E4860">
        <w:t xml:space="preserve">. </w:t>
      </w:r>
    </w:p>
    <w:p w14:paraId="390C56A2" w14:textId="3DF28DB4" w:rsidR="00817A23" w:rsidRDefault="007C61D7" w:rsidP="00817A23">
      <w:pPr>
        <w:pStyle w:val="ListParagraph"/>
        <w:numPr>
          <w:ilvl w:val="0"/>
          <w:numId w:val="2"/>
        </w:numPr>
      </w:pPr>
      <w:r>
        <w:t>Be r</w:t>
      </w:r>
      <w:r w:rsidR="000E4860">
        <w:t xml:space="preserve">esponsible for </w:t>
      </w:r>
      <w:r>
        <w:t xml:space="preserve">our </w:t>
      </w:r>
      <w:r w:rsidR="000E4860">
        <w:t xml:space="preserve">laundry. </w:t>
      </w:r>
    </w:p>
    <w:p w14:paraId="2F03B296" w14:textId="5BFDC11E" w:rsidR="00817A23" w:rsidRDefault="007C61D7" w:rsidP="00817A23">
      <w:pPr>
        <w:pStyle w:val="ListParagraph"/>
        <w:numPr>
          <w:ilvl w:val="0"/>
          <w:numId w:val="2"/>
        </w:numPr>
      </w:pPr>
      <w:r>
        <w:t xml:space="preserve">Use </w:t>
      </w:r>
      <w:r w:rsidR="004F79D1">
        <w:t>our</w:t>
      </w:r>
      <w:r>
        <w:t xml:space="preserve"> own cell phone and not use my host’s home phone.  </w:t>
      </w:r>
      <w:r w:rsidR="00311CA5">
        <w:t xml:space="preserve"> </w:t>
      </w:r>
    </w:p>
    <w:p w14:paraId="688BC305" w14:textId="2308FC51" w:rsidR="00BF6F72" w:rsidRDefault="00BF6F72" w:rsidP="00BC5CA0">
      <w:pPr>
        <w:pStyle w:val="ListParagraph"/>
        <w:numPr>
          <w:ilvl w:val="0"/>
          <w:numId w:val="2"/>
        </w:numPr>
      </w:pPr>
      <w:r>
        <w:t xml:space="preserve">The host is not responsible for </w:t>
      </w:r>
      <w:r w:rsidR="007C61D7">
        <w:t xml:space="preserve">my </w:t>
      </w:r>
      <w:r>
        <w:t>transportation.</w:t>
      </w:r>
      <w:r w:rsidR="003D6F80">
        <w:t xml:space="preserve"> Your case manager will coordinate rides necessary to meet needs in the resettlement process. </w:t>
      </w:r>
    </w:p>
    <w:p w14:paraId="7A282C50" w14:textId="4408BD11" w:rsidR="00BF6F72" w:rsidRDefault="007C61D7" w:rsidP="00BC5CA0">
      <w:pPr>
        <w:pStyle w:val="ListParagraph"/>
        <w:numPr>
          <w:ilvl w:val="0"/>
          <w:numId w:val="2"/>
        </w:numPr>
      </w:pPr>
      <w:r>
        <w:t xml:space="preserve">Only smoke where hosts designate for smoking.  </w:t>
      </w:r>
      <w:r w:rsidR="00BF6F72">
        <w:t xml:space="preserve"> </w:t>
      </w:r>
    </w:p>
    <w:p w14:paraId="0B53C014" w14:textId="14869D35" w:rsidR="00BC5CA0" w:rsidRDefault="007C61D7" w:rsidP="00BC5CA0">
      <w:pPr>
        <w:pStyle w:val="ListParagraph"/>
        <w:numPr>
          <w:ilvl w:val="0"/>
          <w:numId w:val="2"/>
        </w:numPr>
      </w:pPr>
      <w:r>
        <w:t xml:space="preserve">Pay up to $100 </w:t>
      </w:r>
      <w:r w:rsidR="004F79D1">
        <w:t xml:space="preserve">if </w:t>
      </w:r>
      <w:r>
        <w:t xml:space="preserve">any property damage occurs.  </w:t>
      </w:r>
    </w:p>
    <w:p w14:paraId="5388EE0A" w14:textId="27B53653" w:rsidR="00817A23" w:rsidRDefault="007C61D7" w:rsidP="00817A23">
      <w:pPr>
        <w:pStyle w:val="ListParagraph"/>
        <w:numPr>
          <w:ilvl w:val="0"/>
          <w:numId w:val="2"/>
        </w:numPr>
      </w:pPr>
      <w:r>
        <w:t>B</w:t>
      </w:r>
      <w:r w:rsidR="00201415">
        <w:t xml:space="preserve">ring any concerns, issues, or complaints about </w:t>
      </w:r>
      <w:r w:rsidR="00D313F9">
        <w:t>hosts</w:t>
      </w:r>
      <w:r w:rsidR="00311CA5">
        <w:t xml:space="preserve"> to </w:t>
      </w:r>
      <w:r>
        <w:t xml:space="preserve">my </w:t>
      </w:r>
      <w:r w:rsidR="00311CA5">
        <w:t xml:space="preserve">Catholic Charities case manager. </w:t>
      </w:r>
      <w:r w:rsidR="00201415">
        <w:t xml:space="preserve"> </w:t>
      </w:r>
      <w:r>
        <w:t xml:space="preserve">I agree to </w:t>
      </w:r>
      <w:r w:rsidR="00201415">
        <w:t xml:space="preserve">work with </w:t>
      </w:r>
      <w:r w:rsidR="00311CA5">
        <w:t xml:space="preserve">Catholic Charities </w:t>
      </w:r>
      <w:r w:rsidR="00201415">
        <w:t xml:space="preserve">and </w:t>
      </w:r>
      <w:r w:rsidR="00BF6F72">
        <w:t xml:space="preserve">the </w:t>
      </w:r>
      <w:r w:rsidR="00D313F9">
        <w:t>host</w:t>
      </w:r>
      <w:r w:rsidR="00311CA5">
        <w:t xml:space="preserve"> </w:t>
      </w:r>
      <w:r w:rsidR="00201415">
        <w:t>to resolve any problems that occur</w:t>
      </w:r>
      <w:r w:rsidR="00311CA5">
        <w:t xml:space="preserve">. </w:t>
      </w:r>
      <w:r w:rsidR="00201415">
        <w:t xml:space="preserve"> </w:t>
      </w:r>
    </w:p>
    <w:p w14:paraId="6C5FA79E" w14:textId="10A0056C" w:rsidR="00817A23" w:rsidRDefault="007C61D7" w:rsidP="00817A23">
      <w:pPr>
        <w:pStyle w:val="ListParagraph"/>
        <w:numPr>
          <w:ilvl w:val="0"/>
          <w:numId w:val="2"/>
        </w:numPr>
      </w:pPr>
      <w:r>
        <w:t>C</w:t>
      </w:r>
      <w:r w:rsidR="00311CA5">
        <w:t xml:space="preserve">lean and remove all </w:t>
      </w:r>
      <w:r>
        <w:t xml:space="preserve">of </w:t>
      </w:r>
      <w:r w:rsidR="004F79D1">
        <w:t xml:space="preserve">our </w:t>
      </w:r>
      <w:r w:rsidR="00311CA5">
        <w:t>personal items</w:t>
      </w:r>
      <w:r>
        <w:t xml:space="preserve"> on the last day.</w:t>
      </w:r>
      <w:r w:rsidR="006B4977">
        <w:t xml:space="preserve"> </w:t>
      </w:r>
    </w:p>
    <w:p w14:paraId="29FD2500" w14:textId="4EABE329" w:rsidR="004F79D1" w:rsidRDefault="004C7A8B" w:rsidP="004C7A8B">
      <w:pPr>
        <w:pStyle w:val="ListParagraph"/>
        <w:numPr>
          <w:ilvl w:val="0"/>
          <w:numId w:val="2"/>
        </w:numPr>
      </w:pPr>
      <w:r>
        <w:t xml:space="preserve">I understand </w:t>
      </w:r>
      <w:r w:rsidR="00B5589C">
        <w:t>that this agreement in no way grants me a right to a tenancy or to remain on the property and I am a guest only of the host.  T</w:t>
      </w:r>
      <w:r>
        <w:t>h</w:t>
      </w:r>
      <w:r w:rsidR="004F79D1">
        <w:t>e</w:t>
      </w:r>
      <w:r>
        <w:t xml:space="preserve"> host has the right to ask me and my family to leave if I am unable to follow the above household guidelines</w:t>
      </w:r>
      <w:r w:rsidR="00B5589C">
        <w:t xml:space="preserve"> and if asked to leave, I will leave the property</w:t>
      </w:r>
      <w:r>
        <w:t>.</w:t>
      </w:r>
    </w:p>
    <w:p w14:paraId="5D3143AE" w14:textId="5ACFC1C4" w:rsidR="004C7A8B" w:rsidRPr="008E43E6" w:rsidRDefault="004C7A8B" w:rsidP="004C7A8B">
      <w:pPr>
        <w:rPr>
          <w:b/>
        </w:rPr>
      </w:pPr>
      <w:r w:rsidRPr="009A1536">
        <w:rPr>
          <w:b/>
        </w:rPr>
        <w:t xml:space="preserve">I have been offered a copy of this agreement and have had </w:t>
      </w:r>
      <w:r w:rsidR="003D6F80">
        <w:rPr>
          <w:b/>
        </w:rPr>
        <w:t xml:space="preserve">the opportunity to ask questions about my stay. I’ve also had </w:t>
      </w:r>
      <w:r w:rsidRPr="009A1536">
        <w:rPr>
          <w:b/>
        </w:rPr>
        <w:t>it explained to me in a language I understand.</w:t>
      </w:r>
    </w:p>
    <w:p w14:paraId="5D0D374D" w14:textId="77777777" w:rsidR="00D313F9" w:rsidRDefault="00D313F9" w:rsidP="00D313F9">
      <w:pPr>
        <w:spacing w:after="0"/>
        <w:rPr>
          <w:u w:val="single"/>
        </w:rPr>
      </w:pPr>
    </w:p>
    <w:p w14:paraId="5F0F676D" w14:textId="77777777" w:rsidR="00D313F9" w:rsidRDefault="00D313F9" w:rsidP="00D313F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FB45C" w14:textId="77777777" w:rsidR="00D313F9" w:rsidRDefault="00D313F9" w:rsidP="00D313F9">
      <w:pPr>
        <w:spacing w:after="0"/>
      </w:pPr>
      <w:r w:rsidRPr="000C49D7"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8B71F9D" w14:textId="77777777" w:rsidR="00D313F9" w:rsidRDefault="00D313F9" w:rsidP="00D313F9">
      <w:pPr>
        <w:spacing w:after="0"/>
      </w:pPr>
    </w:p>
    <w:p w14:paraId="274725F2" w14:textId="77777777" w:rsidR="00D313F9" w:rsidRDefault="00D313F9" w:rsidP="00D313F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8789CE" w14:textId="77777777" w:rsidR="00D313F9" w:rsidRDefault="00D313F9" w:rsidP="00D313F9">
      <w:pPr>
        <w:spacing w:after="0"/>
      </w:pPr>
      <w:r w:rsidRPr="000C49D7">
        <w:t>Client Signature</w:t>
      </w:r>
      <w:r>
        <w:t xml:space="preserve"> (2)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BE9C52" w14:textId="77777777" w:rsidR="00D313F9" w:rsidRDefault="00D313F9" w:rsidP="00D313F9">
      <w:pPr>
        <w:spacing w:after="0"/>
        <w:rPr>
          <w:b/>
        </w:rPr>
      </w:pPr>
    </w:p>
    <w:p w14:paraId="46C01FFD" w14:textId="77777777" w:rsidR="00D313F9" w:rsidRDefault="00D313F9" w:rsidP="00D313F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97FAE9" w14:textId="77777777" w:rsidR="00D313F9" w:rsidRDefault="00D313F9" w:rsidP="00D313F9">
      <w:pPr>
        <w:spacing w:after="0"/>
      </w:pPr>
      <w:r>
        <w:t>Case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8199DC" w14:textId="77777777" w:rsidR="00D313F9" w:rsidRDefault="00D313F9" w:rsidP="00D313F9">
      <w:pPr>
        <w:spacing w:after="0"/>
      </w:pPr>
    </w:p>
    <w:p w14:paraId="225C815D" w14:textId="77777777" w:rsidR="00601C85" w:rsidRDefault="00601C85" w:rsidP="00D313F9">
      <w:pPr>
        <w:spacing w:after="0"/>
        <w:rPr>
          <w:b/>
        </w:rPr>
      </w:pPr>
    </w:p>
    <w:p w14:paraId="70AB6FC8" w14:textId="77777777" w:rsidR="00601C85" w:rsidRDefault="00601C85" w:rsidP="00D313F9">
      <w:pPr>
        <w:spacing w:after="0"/>
        <w:rPr>
          <w:b/>
        </w:rPr>
      </w:pPr>
    </w:p>
    <w:p w14:paraId="2ED73A55" w14:textId="77777777" w:rsidR="00601C85" w:rsidRDefault="00601C85" w:rsidP="00D313F9">
      <w:pPr>
        <w:spacing w:after="0"/>
        <w:rPr>
          <w:b/>
        </w:rPr>
      </w:pPr>
    </w:p>
    <w:p w14:paraId="2F3392CC" w14:textId="77777777" w:rsidR="00601C85" w:rsidRDefault="00601C85" w:rsidP="00D313F9">
      <w:pPr>
        <w:spacing w:after="0"/>
        <w:rPr>
          <w:b/>
        </w:rPr>
      </w:pPr>
    </w:p>
    <w:p w14:paraId="7AE48B2C" w14:textId="77777777" w:rsidR="00601C85" w:rsidRDefault="00601C85" w:rsidP="00D313F9">
      <w:pPr>
        <w:spacing w:after="0"/>
        <w:rPr>
          <w:b/>
        </w:rPr>
      </w:pPr>
    </w:p>
    <w:p w14:paraId="4491DD50" w14:textId="68936DB4" w:rsidR="00D313F9" w:rsidRPr="008E43E6" w:rsidRDefault="00D313F9" w:rsidP="00D313F9">
      <w:pPr>
        <w:spacing w:after="0"/>
        <w:rPr>
          <w:b/>
        </w:rPr>
      </w:pPr>
      <w:r w:rsidRPr="008E43E6">
        <w:rPr>
          <w:b/>
        </w:rPr>
        <w:t xml:space="preserve">If </w:t>
      </w:r>
      <w:r>
        <w:rPr>
          <w:b/>
        </w:rPr>
        <w:t xml:space="preserve">a language service was provided with reviewing this document, </w:t>
      </w:r>
      <w:r w:rsidRPr="008E43E6">
        <w:rPr>
          <w:b/>
        </w:rPr>
        <w:t xml:space="preserve">please include </w:t>
      </w:r>
      <w:r>
        <w:rPr>
          <w:b/>
        </w:rPr>
        <w:t>Interpreter</w:t>
      </w:r>
      <w:r w:rsidRPr="008E43E6">
        <w:rPr>
          <w:b/>
        </w:rPr>
        <w:t xml:space="preserve"> name, </w:t>
      </w:r>
      <w:proofErr w:type="gramStart"/>
      <w:r w:rsidRPr="008E43E6">
        <w:rPr>
          <w:b/>
        </w:rPr>
        <w:t>language</w:t>
      </w:r>
      <w:proofErr w:type="gramEnd"/>
      <w:r w:rsidRPr="008E43E6">
        <w:rPr>
          <w:b/>
        </w:rPr>
        <w:t xml:space="preserve"> and signature.</w:t>
      </w:r>
    </w:p>
    <w:p w14:paraId="0D77A948" w14:textId="77777777" w:rsidR="00D313F9" w:rsidRDefault="00D313F9" w:rsidP="00D313F9">
      <w:pPr>
        <w:spacing w:after="0"/>
        <w:rPr>
          <w:u w:val="single"/>
        </w:rPr>
      </w:pPr>
    </w:p>
    <w:p w14:paraId="42A5EC5F" w14:textId="77777777" w:rsidR="00D313F9" w:rsidRDefault="00D313F9" w:rsidP="00D313F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69E1B5" w14:textId="77777777" w:rsidR="00D313F9" w:rsidRDefault="00D313F9" w:rsidP="00D313F9">
      <w:pPr>
        <w:spacing w:after="0"/>
      </w:pPr>
      <w:r>
        <w:t xml:space="preserve">Interpreter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Language</w:t>
      </w:r>
    </w:p>
    <w:p w14:paraId="4CBFF333" w14:textId="77777777" w:rsidR="00D313F9" w:rsidRPr="008E43E6" w:rsidRDefault="00D313F9" w:rsidP="00D313F9">
      <w:pPr>
        <w:spacing w:after="0"/>
        <w:rPr>
          <w:b/>
        </w:rPr>
      </w:pPr>
    </w:p>
    <w:p w14:paraId="7AE1C0CB" w14:textId="6F49537E" w:rsidR="00D313F9" w:rsidRDefault="00D313F9" w:rsidP="00D313F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3D6F80">
        <w:rPr>
          <w:u w:val="single"/>
        </w:rPr>
        <w:tab/>
      </w:r>
    </w:p>
    <w:p w14:paraId="68FECEB7" w14:textId="6B14FA10" w:rsidR="007A2780" w:rsidRDefault="00D313F9" w:rsidP="007A2780">
      <w:pPr>
        <w:spacing w:after="0"/>
        <w:rPr>
          <w:u w:val="single"/>
        </w:rPr>
      </w:pPr>
      <w:r>
        <w:t>Interpreter Signature (if applicable)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A27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258B" w14:textId="77777777" w:rsidR="00AF19D6" w:rsidRDefault="00AF19D6" w:rsidP="0052183E">
      <w:pPr>
        <w:spacing w:after="0" w:line="240" w:lineRule="auto"/>
      </w:pPr>
      <w:r>
        <w:separator/>
      </w:r>
    </w:p>
  </w:endnote>
  <w:endnote w:type="continuationSeparator" w:id="0">
    <w:p w14:paraId="7F274EE0" w14:textId="77777777" w:rsidR="00AF19D6" w:rsidRDefault="00AF19D6" w:rsidP="005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E949" w14:textId="77777777" w:rsidR="00AF19D6" w:rsidRDefault="00AF19D6" w:rsidP="0052183E">
      <w:pPr>
        <w:spacing w:after="0" w:line="240" w:lineRule="auto"/>
      </w:pPr>
      <w:r>
        <w:separator/>
      </w:r>
    </w:p>
  </w:footnote>
  <w:footnote w:type="continuationSeparator" w:id="0">
    <w:p w14:paraId="70FC9A1E" w14:textId="77777777" w:rsidR="00AF19D6" w:rsidRDefault="00AF19D6" w:rsidP="005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156B" w14:textId="77777777" w:rsidR="00601C85" w:rsidRDefault="00601C85" w:rsidP="00601C85">
    <w:r>
      <w:rPr>
        <w:i/>
        <w:iCs/>
      </w:rPr>
      <w:t>The material and information contained in these documents is for general information purposes only. You should not rely on these materials as a basis for making any business, legal or any other decisions without legal consultation.</w:t>
    </w:r>
  </w:p>
  <w:p w14:paraId="358DB9D6" w14:textId="77777777" w:rsidR="00601C85" w:rsidRDefault="00601C85" w:rsidP="0052183E">
    <w:pPr>
      <w:pStyle w:val="Header"/>
      <w:jc w:val="center"/>
    </w:pPr>
  </w:p>
  <w:p w14:paraId="230F19F9" w14:textId="2C46DCB4" w:rsidR="0052183E" w:rsidRDefault="0052183E" w:rsidP="0052183E">
    <w:pPr>
      <w:pStyle w:val="Header"/>
      <w:jc w:val="center"/>
    </w:pPr>
    <w:r>
      <w:t>Refugee Services</w:t>
    </w:r>
  </w:p>
  <w:p w14:paraId="3FA317CF" w14:textId="26A04280" w:rsidR="0052183E" w:rsidRDefault="00895CE4" w:rsidP="0052183E">
    <w:pPr>
      <w:pStyle w:val="Header"/>
      <w:jc w:val="center"/>
    </w:pPr>
    <w:r>
      <w:t>Refugee Guest</w:t>
    </w:r>
    <w:r w:rsidR="0052183E"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1666"/>
    <w:multiLevelType w:val="hybridMultilevel"/>
    <w:tmpl w:val="2340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7C0"/>
    <w:multiLevelType w:val="hybridMultilevel"/>
    <w:tmpl w:val="8852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7DA8"/>
    <w:multiLevelType w:val="hybridMultilevel"/>
    <w:tmpl w:val="E5EA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15"/>
    <w:rsid w:val="00015A39"/>
    <w:rsid w:val="000E4860"/>
    <w:rsid w:val="000F0159"/>
    <w:rsid w:val="00151CFD"/>
    <w:rsid w:val="001878C7"/>
    <w:rsid w:val="001D16A9"/>
    <w:rsid w:val="00201415"/>
    <w:rsid w:val="002F5BA5"/>
    <w:rsid w:val="00311CA5"/>
    <w:rsid w:val="003C2352"/>
    <w:rsid w:val="003D6F80"/>
    <w:rsid w:val="004C7A8B"/>
    <w:rsid w:val="004F79D1"/>
    <w:rsid w:val="0052183E"/>
    <w:rsid w:val="00556E3F"/>
    <w:rsid w:val="005936B3"/>
    <w:rsid w:val="00601C85"/>
    <w:rsid w:val="006B4977"/>
    <w:rsid w:val="00716D3E"/>
    <w:rsid w:val="007A2780"/>
    <w:rsid w:val="007C61D7"/>
    <w:rsid w:val="00817A23"/>
    <w:rsid w:val="00895CE4"/>
    <w:rsid w:val="008A6BDA"/>
    <w:rsid w:val="00A67019"/>
    <w:rsid w:val="00A93666"/>
    <w:rsid w:val="00AF19D6"/>
    <w:rsid w:val="00B5589C"/>
    <w:rsid w:val="00BC5CA0"/>
    <w:rsid w:val="00BF6F72"/>
    <w:rsid w:val="00D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1DE2"/>
  <w15:chartTrackingRefBased/>
  <w15:docId w15:val="{3BBC2A90-E2D6-43F5-8240-1E1CE9A7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3E"/>
  </w:style>
  <w:style w:type="paragraph" w:styleId="Footer">
    <w:name w:val="footer"/>
    <w:basedOn w:val="Normal"/>
    <w:link w:val="FooterChar"/>
    <w:uiPriority w:val="99"/>
    <w:unhideWhenUsed/>
    <w:rsid w:val="0052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C955-5FF0-44FB-852D-86394463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Whiteford</dc:creator>
  <cp:keywords/>
  <dc:description/>
  <cp:lastModifiedBy>Rachel Pollock</cp:lastModifiedBy>
  <cp:revision>2</cp:revision>
  <dcterms:created xsi:type="dcterms:W3CDTF">2021-09-28T19:33:00Z</dcterms:created>
  <dcterms:modified xsi:type="dcterms:W3CDTF">2021-09-28T19:33:00Z</dcterms:modified>
</cp:coreProperties>
</file>